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0D8E" w14:textId="77777777" w:rsidR="00874004" w:rsidRDefault="00874004" w:rsidP="00874004">
      <w:pPr>
        <w:pStyle w:val="Style1"/>
        <w:widowControl/>
        <w:spacing w:line="240" w:lineRule="auto"/>
        <w:ind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АДМИНИСТРАЦИЯ НОВОСЕРГИЕВСКОГО СЕЛЬСКОГО</w:t>
      </w:r>
    </w:p>
    <w:p w14:paraId="4AA0EFB4" w14:textId="77777777" w:rsidR="00874004" w:rsidRDefault="00874004" w:rsidP="00874004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ПОСЕЛЕНИЯ КРЫЛОВСКОГО РАЙОНА</w:t>
      </w:r>
    </w:p>
    <w:p w14:paraId="1B18B49E" w14:textId="77777777" w:rsidR="00874004" w:rsidRDefault="00874004" w:rsidP="00874004">
      <w:pPr>
        <w:pStyle w:val="Style1"/>
        <w:widowControl/>
        <w:spacing w:line="240" w:lineRule="auto"/>
        <w:ind w:left="-1701" w:right="-710"/>
        <w:contextualSpacing/>
        <w:rPr>
          <w:rStyle w:val="FontStyle32"/>
          <w:rFonts w:ascii="Times New Roman" w:hAnsi="Times New Roman" w:cs="Times New Roman"/>
          <w:b/>
          <w:szCs w:val="28"/>
        </w:rPr>
      </w:pPr>
    </w:p>
    <w:p w14:paraId="1DD5DE47" w14:textId="77777777" w:rsidR="00874004" w:rsidRDefault="00874004" w:rsidP="00874004">
      <w:pPr>
        <w:pStyle w:val="Style3"/>
        <w:widowControl/>
        <w:jc w:val="center"/>
        <w:rPr>
          <w:rStyle w:val="FontStyle32"/>
          <w:rFonts w:ascii="Times New Roman" w:hAnsi="Times New Roman" w:cs="Times New Roman"/>
          <w:b/>
          <w:szCs w:val="28"/>
        </w:rPr>
      </w:pPr>
      <w:r>
        <w:rPr>
          <w:rStyle w:val="FontStyle32"/>
          <w:rFonts w:ascii="Times New Roman" w:hAnsi="Times New Roman" w:cs="Times New Roman"/>
          <w:b/>
          <w:szCs w:val="28"/>
        </w:rPr>
        <w:t>ПОСТАНОВЛЕНИЕ</w:t>
      </w:r>
    </w:p>
    <w:p w14:paraId="30BD0B35" w14:textId="77777777" w:rsidR="00874004" w:rsidRDefault="00874004" w:rsidP="00874004">
      <w:pPr>
        <w:pStyle w:val="Style3"/>
        <w:widowControl/>
        <w:jc w:val="center"/>
      </w:pPr>
    </w:p>
    <w:p w14:paraId="5F63B9AF" w14:textId="56C2A687" w:rsidR="001A67F6" w:rsidRDefault="00874004" w:rsidP="00874004">
      <w:pPr>
        <w:jc w:val="center"/>
        <w:rPr>
          <w:bCs/>
          <w:sz w:val="28"/>
        </w:rPr>
      </w:pPr>
      <w:r>
        <w:rPr>
          <w:bCs/>
          <w:sz w:val="28"/>
        </w:rPr>
        <w:t>от 2</w:t>
      </w:r>
      <w:r w:rsidR="00730154">
        <w:rPr>
          <w:bCs/>
          <w:sz w:val="28"/>
        </w:rPr>
        <w:t>7 августа 202</w:t>
      </w:r>
      <w:r w:rsidR="00D910DF">
        <w:rPr>
          <w:bCs/>
          <w:sz w:val="28"/>
        </w:rPr>
        <w:t>1</w:t>
      </w:r>
      <w:r>
        <w:rPr>
          <w:bCs/>
          <w:sz w:val="28"/>
        </w:rPr>
        <w:t xml:space="preserve"> года                                                                      </w:t>
      </w:r>
      <w:r>
        <w:rPr>
          <w:bCs/>
          <w:sz w:val="28"/>
        </w:rPr>
        <w:tab/>
        <w:t xml:space="preserve">    № </w:t>
      </w:r>
      <w:r w:rsidR="00730154">
        <w:rPr>
          <w:bCs/>
          <w:sz w:val="28"/>
        </w:rPr>
        <w:t>24</w:t>
      </w:r>
    </w:p>
    <w:p w14:paraId="0FD748B7" w14:textId="77777777" w:rsidR="00874004" w:rsidRDefault="00874004" w:rsidP="00874004">
      <w:pPr>
        <w:jc w:val="center"/>
        <w:rPr>
          <w:b/>
          <w:bCs/>
        </w:rPr>
      </w:pPr>
      <w:r>
        <w:rPr>
          <w:b/>
          <w:bCs/>
        </w:rPr>
        <w:t>станица Новосергиевская</w:t>
      </w:r>
    </w:p>
    <w:p w14:paraId="510D5BA9" w14:textId="77777777" w:rsidR="00874004" w:rsidRDefault="00874004" w:rsidP="00874004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</w:p>
    <w:p w14:paraId="088251AB" w14:textId="77777777" w:rsidR="00874004" w:rsidRDefault="00874004" w:rsidP="00874004">
      <w:pPr>
        <w:pStyle w:val="Style5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</w:p>
    <w:p w14:paraId="0A83B67C" w14:textId="77777777" w:rsidR="00874004" w:rsidRDefault="00874004" w:rsidP="00874004">
      <w:pPr>
        <w:pStyle w:val="Style5"/>
        <w:widowControl/>
        <w:spacing w:line="240" w:lineRule="auto"/>
        <w:ind w:left="336"/>
        <w:contextualSpacing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14:paraId="647CE2C3" w14:textId="149BF28D" w:rsidR="00874004" w:rsidRDefault="00874004" w:rsidP="007301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Новосергиевского сельского поселения Крыловского района </w:t>
      </w:r>
    </w:p>
    <w:p w14:paraId="26143B5E" w14:textId="77777777" w:rsidR="00874004" w:rsidRDefault="00874004" w:rsidP="00874004">
      <w:pPr>
        <w:jc w:val="both"/>
        <w:rPr>
          <w:b/>
          <w:sz w:val="28"/>
          <w:szCs w:val="28"/>
        </w:rPr>
      </w:pPr>
    </w:p>
    <w:p w14:paraId="71364788" w14:textId="195FE170" w:rsidR="00874004" w:rsidRDefault="00874004" w:rsidP="008740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 муниципальных правовых актов администрации Новосергиевского сельского поселения Крыловского района,</w:t>
      </w:r>
      <w:r w:rsidR="00736710" w:rsidRPr="00736710">
        <w:rPr>
          <w:sz w:val="28"/>
          <w:szCs w:val="28"/>
        </w:rPr>
        <w:t xml:space="preserve"> </w:t>
      </w:r>
      <w:r w:rsidR="00736710">
        <w:rPr>
          <w:sz w:val="28"/>
          <w:szCs w:val="28"/>
        </w:rPr>
        <w:t xml:space="preserve">в соответствии с Федеральным законом от </w:t>
      </w:r>
      <w:r w:rsidR="00730154">
        <w:rPr>
          <w:sz w:val="28"/>
          <w:szCs w:val="28"/>
        </w:rPr>
        <w:t>27 июля 2010 года № 210-Ф «об организации предоставления государственных и муниципальных услуг»</w:t>
      </w:r>
      <w:r w:rsidR="00736710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Новосергиевского сельского поселения Крыловского района, п</w:t>
      </w:r>
      <w:r w:rsidR="00A82D8C">
        <w:rPr>
          <w:sz w:val="28"/>
          <w:szCs w:val="28"/>
        </w:rPr>
        <w:t>остановля</w:t>
      </w:r>
      <w:r>
        <w:rPr>
          <w:sz w:val="28"/>
          <w:szCs w:val="28"/>
        </w:rPr>
        <w:t>ю:</w:t>
      </w:r>
    </w:p>
    <w:p w14:paraId="4A632A10" w14:textId="27D0D70E" w:rsidR="00874004" w:rsidRDefault="00A82D8C" w:rsidP="00A8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74004">
        <w:rPr>
          <w:sz w:val="28"/>
          <w:szCs w:val="28"/>
        </w:rPr>
        <w:t xml:space="preserve">Признать утратившим силу постановление администрации Новосергиевского сельского поселения Крыловского района от </w:t>
      </w:r>
      <w:r w:rsidR="00730154">
        <w:rPr>
          <w:sz w:val="28"/>
          <w:szCs w:val="28"/>
        </w:rPr>
        <w:t>18 февраля 2019</w:t>
      </w:r>
      <w:r w:rsidR="00874004">
        <w:rPr>
          <w:sz w:val="28"/>
          <w:szCs w:val="28"/>
        </w:rPr>
        <w:t xml:space="preserve"> года № </w:t>
      </w:r>
      <w:r w:rsidR="00730154">
        <w:rPr>
          <w:sz w:val="28"/>
          <w:szCs w:val="28"/>
        </w:rPr>
        <w:t>15</w:t>
      </w:r>
      <w:r w:rsidR="00874004">
        <w:rPr>
          <w:sz w:val="28"/>
          <w:szCs w:val="28"/>
        </w:rPr>
        <w:t xml:space="preserve"> «</w:t>
      </w:r>
      <w:r w:rsidR="001A67F6" w:rsidRPr="001A67F6">
        <w:rPr>
          <w:sz w:val="28"/>
          <w:szCs w:val="28"/>
        </w:rPr>
        <w:t xml:space="preserve">Об утверждении </w:t>
      </w:r>
      <w:r w:rsidR="00730154">
        <w:rPr>
          <w:sz w:val="28"/>
          <w:szCs w:val="28"/>
        </w:rPr>
        <w:t>административного регламенты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874004">
        <w:rPr>
          <w:rFonts w:eastAsia="Calibri"/>
          <w:sz w:val="28"/>
          <w:szCs w:val="28"/>
        </w:rPr>
        <w:t>».</w:t>
      </w:r>
    </w:p>
    <w:p w14:paraId="595172D1" w14:textId="77777777" w:rsidR="00874004" w:rsidRDefault="00A82D8C" w:rsidP="00A82D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4004">
        <w:rPr>
          <w:sz w:val="28"/>
          <w:szCs w:val="28"/>
        </w:rPr>
        <w:t>2. Контроль за выполнением настоящего постановления оставляю за собой.</w:t>
      </w:r>
    </w:p>
    <w:p w14:paraId="24AE8EF3" w14:textId="668464B9" w:rsidR="001A67F6" w:rsidRPr="00FA57B0" w:rsidRDefault="00A82D8C" w:rsidP="001A67F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710">
        <w:rPr>
          <w:sz w:val="28"/>
          <w:szCs w:val="28"/>
        </w:rPr>
        <w:t>3</w:t>
      </w:r>
      <w:r w:rsidR="001A67F6" w:rsidRPr="00FA57B0">
        <w:rPr>
          <w:sz w:val="28"/>
          <w:szCs w:val="28"/>
        </w:rPr>
        <w:t>.</w:t>
      </w:r>
      <w:r w:rsidR="001A67F6">
        <w:rPr>
          <w:sz w:val="28"/>
          <w:szCs w:val="28"/>
        </w:rPr>
        <w:t xml:space="preserve"> </w:t>
      </w:r>
      <w:r w:rsidR="001A67F6" w:rsidRPr="00FA57B0">
        <w:rPr>
          <w:sz w:val="28"/>
          <w:szCs w:val="28"/>
        </w:rPr>
        <w:t xml:space="preserve">Постановление вступает в силу </w:t>
      </w:r>
      <w:r w:rsidR="00730154">
        <w:rPr>
          <w:sz w:val="28"/>
          <w:szCs w:val="28"/>
        </w:rPr>
        <w:t>момента</w:t>
      </w:r>
      <w:r w:rsidR="001A67F6" w:rsidRPr="00FA57B0">
        <w:rPr>
          <w:sz w:val="28"/>
          <w:szCs w:val="28"/>
        </w:rPr>
        <w:t xml:space="preserve"> </w:t>
      </w:r>
      <w:r w:rsidR="001A67F6">
        <w:rPr>
          <w:sz w:val="28"/>
          <w:szCs w:val="28"/>
        </w:rPr>
        <w:t>обнародования</w:t>
      </w:r>
      <w:r w:rsidR="00736710">
        <w:rPr>
          <w:sz w:val="28"/>
          <w:szCs w:val="28"/>
        </w:rPr>
        <w:t>.</w:t>
      </w:r>
      <w:r w:rsidR="001A67F6" w:rsidRPr="00FA57B0">
        <w:rPr>
          <w:sz w:val="28"/>
          <w:szCs w:val="28"/>
        </w:rPr>
        <w:t xml:space="preserve"> </w:t>
      </w:r>
    </w:p>
    <w:p w14:paraId="57AEBDA4" w14:textId="77777777" w:rsidR="00874004" w:rsidRDefault="00874004" w:rsidP="00874004">
      <w:pPr>
        <w:jc w:val="both"/>
        <w:rPr>
          <w:sz w:val="28"/>
          <w:szCs w:val="28"/>
        </w:rPr>
      </w:pPr>
    </w:p>
    <w:p w14:paraId="65AE33B6" w14:textId="77777777" w:rsidR="00874004" w:rsidRDefault="00874004" w:rsidP="00874004">
      <w:pPr>
        <w:jc w:val="both"/>
        <w:rPr>
          <w:sz w:val="28"/>
          <w:szCs w:val="28"/>
        </w:rPr>
      </w:pPr>
    </w:p>
    <w:p w14:paraId="6702C5F9" w14:textId="77777777" w:rsidR="00A82D8C" w:rsidRDefault="00874004" w:rsidP="008740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Новосергиевского</w:t>
      </w:r>
    </w:p>
    <w:p w14:paraId="7071E122" w14:textId="77777777" w:rsidR="00874004" w:rsidRDefault="00874004" w:rsidP="0087400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Нестеренко</w:t>
      </w:r>
    </w:p>
    <w:p w14:paraId="5BD6C2F8" w14:textId="77777777"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59029A68" w14:textId="77777777"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53EA5A5A" w14:textId="77777777"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0990EFA" w14:textId="77777777"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AE07651" w14:textId="0018E806" w:rsidR="00874004" w:rsidRDefault="0087400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5689E759" w14:textId="037D31E1" w:rsidR="00730154" w:rsidRDefault="0073015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74EF3F1B" w14:textId="1954DBC2" w:rsidR="00730154" w:rsidRDefault="0073015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677F5925" w14:textId="1B8BDF13" w:rsidR="00730154" w:rsidRDefault="0073015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5FF98E54" w14:textId="03D60FBA" w:rsidR="00730154" w:rsidRDefault="0073015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4625F291" w14:textId="38D76DA8" w:rsidR="00730154" w:rsidRDefault="0073015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3B969CB9" w14:textId="77777777" w:rsidR="00730154" w:rsidRDefault="00730154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4027F80A" w14:textId="77777777" w:rsidR="007A0160" w:rsidRDefault="007A0160" w:rsidP="00874004">
      <w:pPr>
        <w:pStyle w:val="Style6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14:paraId="41FF99FF" w14:textId="1C07451E" w:rsidR="007A0160" w:rsidRPr="007A0160" w:rsidRDefault="007A0160" w:rsidP="00730154">
      <w:pPr>
        <w:pStyle w:val="a3"/>
        <w:rPr>
          <w:color w:val="000000"/>
          <w:sz w:val="28"/>
          <w:szCs w:val="28"/>
        </w:rPr>
      </w:pPr>
      <w:r w:rsidRPr="007A0160">
        <w:rPr>
          <w:color w:val="000000"/>
        </w:rPr>
        <w:lastRenderedPageBreak/>
        <w:t xml:space="preserve">                                       </w:t>
      </w:r>
    </w:p>
    <w:p w14:paraId="05C398E4" w14:textId="77777777" w:rsidR="00C8401B" w:rsidRDefault="00C8401B"/>
    <w:sectPr w:rsidR="00C8401B" w:rsidSect="00C8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04"/>
    <w:rsid w:val="00065FD0"/>
    <w:rsid w:val="000B0FD2"/>
    <w:rsid w:val="00117810"/>
    <w:rsid w:val="001A67F6"/>
    <w:rsid w:val="003E4C3C"/>
    <w:rsid w:val="00730154"/>
    <w:rsid w:val="00736710"/>
    <w:rsid w:val="007A0160"/>
    <w:rsid w:val="00874004"/>
    <w:rsid w:val="00A82D8C"/>
    <w:rsid w:val="00C8401B"/>
    <w:rsid w:val="00D910DF"/>
    <w:rsid w:val="00D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0E08"/>
  <w15:docId w15:val="{51334B33-B038-4C93-AD76-DDD20DB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" w:hAnsi="Arial" w:cs="Arial"/>
      <w:lang w:eastAsia="ru-RU"/>
    </w:rPr>
  </w:style>
  <w:style w:type="paragraph" w:customStyle="1" w:styleId="Style5">
    <w:name w:val="Style5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  <w:spacing w:line="368" w:lineRule="exact"/>
      <w:jc w:val="center"/>
    </w:pPr>
    <w:rPr>
      <w:rFonts w:ascii="Arial" w:hAnsi="Arial" w:cs="Arial"/>
      <w:lang w:eastAsia="ru-RU"/>
    </w:rPr>
  </w:style>
  <w:style w:type="paragraph" w:customStyle="1" w:styleId="Style1">
    <w:name w:val="Style1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lang w:eastAsia="ru-RU"/>
    </w:rPr>
  </w:style>
  <w:style w:type="paragraph" w:customStyle="1" w:styleId="Style3">
    <w:name w:val="Style3"/>
    <w:basedOn w:val="a"/>
    <w:uiPriority w:val="99"/>
    <w:rsid w:val="0087400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39">
    <w:name w:val="Font Style39"/>
    <w:rsid w:val="00874004"/>
    <w:rPr>
      <w:rFonts w:ascii="Arial" w:hAnsi="Arial" w:cs="Arial" w:hint="default"/>
      <w:sz w:val="22"/>
      <w:szCs w:val="22"/>
    </w:rPr>
  </w:style>
  <w:style w:type="character" w:customStyle="1" w:styleId="FontStyle34">
    <w:name w:val="Font Style34"/>
    <w:rsid w:val="00874004"/>
    <w:rPr>
      <w:rFonts w:ascii="Arial" w:hAnsi="Arial" w:cs="Arial" w:hint="default"/>
      <w:b/>
      <w:bCs/>
      <w:sz w:val="30"/>
      <w:szCs w:val="30"/>
    </w:rPr>
  </w:style>
  <w:style w:type="character" w:customStyle="1" w:styleId="FontStyle32">
    <w:name w:val="Font Style32"/>
    <w:uiPriority w:val="99"/>
    <w:rsid w:val="00874004"/>
    <w:rPr>
      <w:rFonts w:ascii="Arial" w:hAnsi="Arial" w:cs="Arial" w:hint="default"/>
      <w:smallCaps/>
      <w:sz w:val="28"/>
    </w:rPr>
  </w:style>
  <w:style w:type="paragraph" w:styleId="a3">
    <w:name w:val="Normal (Web)"/>
    <w:basedOn w:val="a"/>
    <w:uiPriority w:val="99"/>
    <w:unhideWhenUsed/>
    <w:rsid w:val="007A016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admnsp2</dc:creator>
  <cp:keywords/>
  <dc:description/>
  <cp:lastModifiedBy>Пользователь</cp:lastModifiedBy>
  <cp:revision>13</cp:revision>
  <cp:lastPrinted>2022-07-26T07:51:00Z</cp:lastPrinted>
  <dcterms:created xsi:type="dcterms:W3CDTF">2022-07-25T07:44:00Z</dcterms:created>
  <dcterms:modified xsi:type="dcterms:W3CDTF">2022-10-28T11:15:00Z</dcterms:modified>
</cp:coreProperties>
</file>