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C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НОВОСЕРГИЕВСКОГО СЕЛЬСКОГО </w:t>
      </w: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C1D">
        <w:rPr>
          <w:rFonts w:ascii="Times New Roman" w:hAnsi="Times New Roman" w:cs="Times New Roman"/>
          <w:b/>
          <w:color w:val="000000"/>
          <w:sz w:val="28"/>
          <w:szCs w:val="28"/>
        </w:rPr>
        <w:t>ПОСЕЛЕНИЯ КРЫЛОВСКОГО РАЙОНА</w:t>
      </w: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7C1D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7C1D" w:rsidRPr="00217C1D" w:rsidRDefault="008E4A5F" w:rsidP="00217C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от  2 </w:t>
      </w:r>
      <w:r w:rsidR="00217C1D">
        <w:rPr>
          <w:rFonts w:ascii="Times New Roman" w:hAnsi="Times New Roman" w:cs="Times New Roman"/>
          <w:color w:val="000000"/>
          <w:sz w:val="28"/>
          <w:szCs w:val="28"/>
        </w:rPr>
        <w:t xml:space="preserve">ноября 2022 года </w:t>
      </w:r>
      <w:r w:rsidR="00217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7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7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7C1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7C1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</w:t>
      </w:r>
      <w:r w:rsidR="00217C1D" w:rsidRPr="00217C1D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17C1D">
        <w:rPr>
          <w:rFonts w:ascii="Times New Roman" w:hAnsi="Times New Roman" w:cs="Times New Roman"/>
          <w:color w:val="000000"/>
          <w:sz w:val="24"/>
          <w:szCs w:val="24"/>
        </w:rPr>
        <w:t>станица Новосергиевская</w:t>
      </w: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</w:rPr>
      </w:pP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24E" w:rsidRDefault="00217C1D" w:rsidP="00217C1D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17C1D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21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7C1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программы </w:t>
      </w:r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«Поддержка руководителей органов территориального общественного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самоуправления в </w:t>
      </w:r>
    </w:p>
    <w:p w:rsidR="00217C1D" w:rsidRPr="00FD724E" w:rsidRDefault="00217C1D" w:rsidP="00FD724E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Новосергиевском</w:t>
      </w:r>
      <w:r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сельском поселении» </w:t>
      </w:r>
      <w:r w:rsidRPr="00592987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592987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25 годы</w:t>
      </w:r>
    </w:p>
    <w:p w:rsidR="00217C1D" w:rsidRPr="00217C1D" w:rsidRDefault="00217C1D" w:rsidP="00217C1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24E" w:rsidRPr="00217C1D" w:rsidRDefault="00217C1D" w:rsidP="00217C1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ab/>
      </w:r>
      <w:r w:rsidR="007B5E20">
        <w:rPr>
          <w:rFonts w:ascii="Times New Roman" w:hAnsi="Times New Roman"/>
          <w:sz w:val="28"/>
          <w:szCs w:val="28"/>
        </w:rPr>
        <w:t>В соответствии  с Федеральным Законом от 06 октября 2003 года    №131-ФЗ «Об общих принципах организации местного самоуправления в Российской Федерации», на основании решения Совета Новосергиевского сельского по</w:t>
      </w:r>
      <w:r w:rsidR="000F31AB">
        <w:rPr>
          <w:rFonts w:ascii="Times New Roman" w:hAnsi="Times New Roman"/>
          <w:sz w:val="28"/>
          <w:szCs w:val="28"/>
        </w:rPr>
        <w:t>селения Крыловского района от 22 июля 2010 года № 60 «Об утверждении П</w:t>
      </w:r>
      <w:r w:rsidR="007B5E20">
        <w:rPr>
          <w:rFonts w:ascii="Times New Roman" w:hAnsi="Times New Roman"/>
          <w:sz w:val="28"/>
          <w:szCs w:val="28"/>
        </w:rPr>
        <w:t>оложения о пор</w:t>
      </w:r>
      <w:r w:rsidR="000F31AB">
        <w:rPr>
          <w:rFonts w:ascii="Times New Roman" w:hAnsi="Times New Roman"/>
          <w:sz w:val="28"/>
          <w:szCs w:val="28"/>
        </w:rPr>
        <w:t>ядке организации и осуществления</w:t>
      </w:r>
      <w:r w:rsidR="007B5E20">
        <w:rPr>
          <w:rFonts w:ascii="Times New Roman" w:hAnsi="Times New Roman"/>
          <w:sz w:val="28"/>
          <w:szCs w:val="28"/>
        </w:rPr>
        <w:t xml:space="preserve"> территориального общественного самоуправления  в  Новосергиевском  сельском  поселении  Крыловского   района»</w:t>
      </w:r>
      <w:r w:rsidRPr="00217C1D">
        <w:rPr>
          <w:rFonts w:ascii="Times New Roman" w:hAnsi="Times New Roman" w:cs="Times New Roman"/>
          <w:sz w:val="28"/>
          <w:szCs w:val="28"/>
        </w:rPr>
        <w:t>, п о с т а н о в л я ю:</w:t>
      </w:r>
    </w:p>
    <w:p w:rsidR="00217C1D" w:rsidRDefault="00217C1D" w:rsidP="00217C1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ab/>
        <w:t>1. Утвердить</w:t>
      </w:r>
      <w:r w:rsidRPr="00217C1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FD724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муниципальную </w:t>
      </w:r>
      <w:r w:rsidRPr="00217C1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программу </w:t>
      </w:r>
      <w:r w:rsidR="00FD724E">
        <w:rPr>
          <w:rFonts w:ascii="Times New Roman" w:hAnsi="Times New Roman" w:cs="Times New Roman"/>
          <w:sz w:val="28"/>
          <w:szCs w:val="28"/>
        </w:rPr>
        <w:t>«Поддержка</w:t>
      </w:r>
      <w:r w:rsidRPr="00217C1D">
        <w:rPr>
          <w:rFonts w:ascii="Times New Roman" w:hAnsi="Times New Roman" w:cs="Times New Roman"/>
          <w:sz w:val="28"/>
          <w:szCs w:val="28"/>
        </w:rPr>
        <w:t xml:space="preserve"> руководителей органов территориального общественного самоуправления в Новосергиевском сельском поселении</w:t>
      </w:r>
      <w:r w:rsidR="00FD724E">
        <w:rPr>
          <w:rFonts w:ascii="Times New Roman" w:hAnsi="Times New Roman" w:cs="Times New Roman"/>
          <w:sz w:val="28"/>
          <w:szCs w:val="28"/>
        </w:rPr>
        <w:t>»</w:t>
      </w:r>
      <w:r w:rsidRPr="00217C1D">
        <w:rPr>
          <w:rFonts w:ascii="Times New Roman" w:hAnsi="Times New Roman" w:cs="Times New Roman"/>
          <w:sz w:val="28"/>
          <w:szCs w:val="28"/>
        </w:rPr>
        <w:t xml:space="preserve"> на 2023</w:t>
      </w:r>
      <w:r w:rsidR="00FD724E">
        <w:rPr>
          <w:rFonts w:ascii="Times New Roman" w:hAnsi="Times New Roman" w:cs="Times New Roman"/>
          <w:sz w:val="28"/>
          <w:szCs w:val="28"/>
        </w:rPr>
        <w:t>-2025</w:t>
      </w:r>
      <w:r w:rsidRPr="00217C1D">
        <w:rPr>
          <w:rFonts w:ascii="Times New Roman" w:hAnsi="Times New Roman" w:cs="Times New Roman"/>
          <w:sz w:val="28"/>
          <w:szCs w:val="28"/>
        </w:rPr>
        <w:t xml:space="preserve"> год</w:t>
      </w:r>
      <w:r w:rsidR="00FD724E">
        <w:rPr>
          <w:rFonts w:ascii="Times New Roman" w:hAnsi="Times New Roman" w:cs="Times New Roman"/>
          <w:sz w:val="28"/>
          <w:szCs w:val="28"/>
        </w:rPr>
        <w:t>ы</w:t>
      </w:r>
      <w:r w:rsidR="008218A3">
        <w:rPr>
          <w:rFonts w:ascii="Times New Roman" w:hAnsi="Times New Roman" w:cs="Times New Roman"/>
          <w:sz w:val="28"/>
          <w:szCs w:val="28"/>
        </w:rPr>
        <w:t xml:space="preserve"> (прилагается</w:t>
      </w:r>
      <w:r w:rsidRPr="00217C1D">
        <w:rPr>
          <w:rFonts w:ascii="Times New Roman" w:hAnsi="Times New Roman" w:cs="Times New Roman"/>
          <w:sz w:val="28"/>
          <w:szCs w:val="28"/>
        </w:rPr>
        <w:t>).</w:t>
      </w:r>
    </w:p>
    <w:p w:rsidR="00FD724E" w:rsidRDefault="00FD724E" w:rsidP="00FD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24E">
        <w:rPr>
          <w:rFonts w:ascii="Times New Roman" w:eastAsia="Calibri" w:hAnsi="Times New Roman" w:cs="Times New Roman"/>
          <w:sz w:val="28"/>
          <w:szCs w:val="28"/>
        </w:rPr>
        <w:t>2. Начальнику общего отдела администрации Новосергиевского сельского поселения Крыловского района  Е.В. Терентьева разместить настоящее постановление на официальном сайте администрации  Новосергиевского сельск</w:t>
      </w:r>
      <w:r>
        <w:rPr>
          <w:rFonts w:ascii="Times New Roman" w:hAnsi="Times New Roman" w:cs="Times New Roman"/>
          <w:sz w:val="28"/>
          <w:szCs w:val="28"/>
        </w:rPr>
        <w:t>ого поселения Крыловского район.</w:t>
      </w:r>
    </w:p>
    <w:p w:rsidR="00217C1D" w:rsidRPr="00FD724E" w:rsidRDefault="00FD724E" w:rsidP="00FD72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7C1D" w:rsidRPr="00FD724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начальника финансового отдела Н.В. Косенко.</w:t>
      </w:r>
    </w:p>
    <w:p w:rsidR="00DE1E6A" w:rsidRPr="00DE1E6A" w:rsidRDefault="00FD724E" w:rsidP="00DE1E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7C1D" w:rsidRPr="00217C1D">
        <w:rPr>
          <w:rFonts w:ascii="Times New Roman" w:hAnsi="Times New Roman" w:cs="Times New Roman"/>
          <w:sz w:val="28"/>
          <w:szCs w:val="28"/>
        </w:rPr>
        <w:t xml:space="preserve">. </w:t>
      </w:r>
      <w:r w:rsidR="00217C1D" w:rsidRPr="00DE1E6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DE1E6A" w:rsidRPr="00DE1E6A">
        <w:rPr>
          <w:rFonts w:ascii="Times New Roman" w:hAnsi="Times New Roman" w:cs="Times New Roman"/>
          <w:sz w:val="28"/>
          <w:szCs w:val="28"/>
        </w:rPr>
        <w:t xml:space="preserve">, </w:t>
      </w:r>
      <w:r w:rsidR="00DE1E6A">
        <w:rPr>
          <w:rFonts w:ascii="Times New Roman" w:hAnsi="Times New Roman" w:cs="Times New Roman"/>
          <w:sz w:val="28"/>
          <w:szCs w:val="28"/>
        </w:rPr>
        <w:t>но не ранее 1 января 2023</w:t>
      </w:r>
      <w:r w:rsidR="00DE1E6A" w:rsidRPr="00DE1E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7C1D" w:rsidRPr="00217C1D" w:rsidRDefault="00217C1D" w:rsidP="00FD724E">
      <w:pPr>
        <w:tabs>
          <w:tab w:val="center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FD724E">
      <w:pPr>
        <w:tabs>
          <w:tab w:val="center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FD724E">
      <w:pPr>
        <w:tabs>
          <w:tab w:val="center" w:pos="0"/>
        </w:tabs>
        <w:spacing w:after="0" w:line="240" w:lineRule="auto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pStyle w:val="Standard"/>
        <w:tabs>
          <w:tab w:val="left" w:pos="6105"/>
        </w:tabs>
        <w:jc w:val="both"/>
        <w:rPr>
          <w:rFonts w:cs="Times New Roman"/>
          <w:sz w:val="28"/>
          <w:szCs w:val="28"/>
        </w:rPr>
      </w:pPr>
      <w:r w:rsidRPr="00217C1D">
        <w:rPr>
          <w:rFonts w:cs="Times New Roman"/>
          <w:sz w:val="28"/>
          <w:szCs w:val="28"/>
        </w:rPr>
        <w:t xml:space="preserve">Глава Новосергиевского  </w:t>
      </w:r>
    </w:p>
    <w:p w:rsidR="00217C1D" w:rsidRPr="00217C1D" w:rsidRDefault="00217C1D" w:rsidP="00217C1D">
      <w:pPr>
        <w:pStyle w:val="Standard"/>
        <w:tabs>
          <w:tab w:val="left" w:pos="6105"/>
        </w:tabs>
        <w:jc w:val="both"/>
        <w:rPr>
          <w:rFonts w:cs="Times New Roman"/>
          <w:sz w:val="28"/>
          <w:szCs w:val="28"/>
          <w:lang w:val="de-DE"/>
        </w:rPr>
      </w:pPr>
      <w:r w:rsidRPr="00217C1D">
        <w:rPr>
          <w:rFonts w:cs="Times New Roman"/>
          <w:sz w:val="28"/>
          <w:szCs w:val="28"/>
        </w:rPr>
        <w:t xml:space="preserve">сельского поселения                                                         </w:t>
      </w:r>
      <w:r w:rsidRPr="00217C1D">
        <w:rPr>
          <w:rFonts w:cs="Times New Roman"/>
          <w:sz w:val="28"/>
          <w:szCs w:val="28"/>
        </w:rPr>
        <w:tab/>
        <w:t xml:space="preserve">   Н.А. Нестеренко</w:t>
      </w: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1D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17C1D" w:rsidRPr="00217C1D" w:rsidRDefault="00217C1D" w:rsidP="003D2E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 xml:space="preserve">проекта к постановлению администрации Новосергиевского сельского поселения Крыловского района от  </w:t>
      </w:r>
      <w:r w:rsidR="00767832">
        <w:rPr>
          <w:rFonts w:ascii="Times New Roman" w:hAnsi="Times New Roman" w:cs="Times New Roman"/>
          <w:sz w:val="28"/>
          <w:szCs w:val="28"/>
        </w:rPr>
        <w:t>2</w:t>
      </w:r>
      <w:r w:rsidRPr="00217C1D">
        <w:rPr>
          <w:rFonts w:ascii="Times New Roman" w:hAnsi="Times New Roman" w:cs="Times New Roman"/>
          <w:sz w:val="28"/>
          <w:szCs w:val="28"/>
        </w:rPr>
        <w:t xml:space="preserve">  ноября 2022 года № </w:t>
      </w:r>
      <w:r w:rsidR="00767832">
        <w:rPr>
          <w:rFonts w:ascii="Times New Roman" w:hAnsi="Times New Roman" w:cs="Times New Roman"/>
          <w:sz w:val="28"/>
          <w:szCs w:val="28"/>
        </w:rPr>
        <w:t>51</w:t>
      </w:r>
      <w:r w:rsidRPr="00217C1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D2E45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217C1D">
        <w:rPr>
          <w:rFonts w:ascii="Times New Roman" w:hAnsi="Times New Roman" w:cs="Times New Roman"/>
          <w:sz w:val="28"/>
          <w:szCs w:val="28"/>
        </w:rPr>
        <w:t xml:space="preserve"> </w:t>
      </w:r>
      <w:r w:rsidRPr="00217C1D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программы </w:t>
      </w:r>
      <w:r w:rsidR="003D2E45">
        <w:rPr>
          <w:rFonts w:ascii="Times New Roman" w:hAnsi="Times New Roman" w:cs="Times New Roman"/>
          <w:sz w:val="28"/>
          <w:szCs w:val="28"/>
        </w:rPr>
        <w:t>«Поддержка</w:t>
      </w:r>
      <w:r w:rsidRPr="00217C1D">
        <w:rPr>
          <w:rFonts w:ascii="Times New Roman" w:hAnsi="Times New Roman" w:cs="Times New Roman"/>
          <w:sz w:val="28"/>
          <w:szCs w:val="28"/>
        </w:rPr>
        <w:t xml:space="preserve"> руководителей органов территориального общественного самоуправления в Новосергиевском сельском поселении на 2023</w:t>
      </w:r>
      <w:r w:rsidR="003D2E45">
        <w:rPr>
          <w:rFonts w:ascii="Times New Roman" w:hAnsi="Times New Roman" w:cs="Times New Roman"/>
          <w:sz w:val="28"/>
          <w:szCs w:val="28"/>
        </w:rPr>
        <w:t>-2025</w:t>
      </w:r>
      <w:r w:rsidRPr="00217C1D">
        <w:rPr>
          <w:rFonts w:ascii="Times New Roman" w:hAnsi="Times New Roman" w:cs="Times New Roman"/>
          <w:sz w:val="28"/>
          <w:szCs w:val="28"/>
        </w:rPr>
        <w:t xml:space="preserve"> год</w:t>
      </w:r>
      <w:r w:rsidR="003D2E45">
        <w:rPr>
          <w:rFonts w:ascii="Times New Roman" w:hAnsi="Times New Roman" w:cs="Times New Roman"/>
          <w:sz w:val="28"/>
          <w:szCs w:val="28"/>
        </w:rPr>
        <w:t>ы</w:t>
      </w:r>
      <w:r w:rsidRPr="00217C1D">
        <w:rPr>
          <w:rFonts w:ascii="Times New Roman" w:hAnsi="Times New Roman" w:cs="Times New Roman"/>
          <w:sz w:val="28"/>
          <w:szCs w:val="28"/>
        </w:rPr>
        <w:t>»</w:t>
      </w:r>
    </w:p>
    <w:p w:rsidR="00217C1D" w:rsidRPr="00217C1D" w:rsidRDefault="00217C1D" w:rsidP="00217C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17C1D" w:rsidRPr="00217C1D" w:rsidRDefault="00217C1D" w:rsidP="00217C1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1D" w:rsidRPr="00217C1D" w:rsidRDefault="00217C1D" w:rsidP="00217C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17C1D" w:rsidRPr="00217C1D" w:rsidRDefault="00217C1D" w:rsidP="00217C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  <w:t>Е.В. Терентьева</w:t>
      </w:r>
    </w:p>
    <w:p w:rsidR="00217C1D" w:rsidRPr="00217C1D" w:rsidRDefault="00217C1D" w:rsidP="00217C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17C1D" w:rsidRPr="00217C1D" w:rsidRDefault="00217C1D" w:rsidP="00217C1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17C1D" w:rsidRPr="00217C1D" w:rsidRDefault="00217C1D" w:rsidP="00217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7C1D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</w:r>
      <w:r w:rsidRPr="00217C1D">
        <w:rPr>
          <w:rFonts w:ascii="Times New Roman" w:hAnsi="Times New Roman" w:cs="Times New Roman"/>
          <w:sz w:val="28"/>
          <w:szCs w:val="28"/>
        </w:rPr>
        <w:tab/>
        <w:t>Н.В. Косенко</w:t>
      </w:r>
    </w:p>
    <w:p w:rsidR="00217C1D" w:rsidRPr="00217C1D" w:rsidRDefault="00217C1D" w:rsidP="00217C1D">
      <w:pPr>
        <w:ind w:left="5052" w:firstLine="708"/>
        <w:rPr>
          <w:rFonts w:ascii="Times New Roman" w:hAnsi="Times New Roman" w:cs="Times New Roman"/>
          <w:bCs/>
          <w:sz w:val="28"/>
          <w:szCs w:val="28"/>
        </w:rPr>
      </w:pPr>
    </w:p>
    <w:p w:rsidR="00217C1D" w:rsidRPr="00217C1D" w:rsidRDefault="00217C1D" w:rsidP="00217C1D">
      <w:pPr>
        <w:spacing w:after="0"/>
        <w:ind w:left="4106" w:firstLine="850"/>
        <w:rPr>
          <w:rFonts w:ascii="Times New Roman" w:hAnsi="Times New Roman" w:cs="Times New Roman"/>
          <w:sz w:val="28"/>
          <w:szCs w:val="28"/>
        </w:rPr>
      </w:pPr>
    </w:p>
    <w:p w:rsidR="00592987" w:rsidRPr="00217C1D" w:rsidRDefault="00592987" w:rsidP="00F83348">
      <w:pPr>
        <w:pStyle w:val="a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112D" w:rsidRPr="00217C1D" w:rsidRDefault="00EF112D" w:rsidP="00F83348">
      <w:pPr>
        <w:pStyle w:val="a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217C1D" w:rsidRDefault="00217C1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EF112D" w:rsidRDefault="00EF112D" w:rsidP="00F83348">
      <w:pPr>
        <w:pStyle w:val="a8"/>
        <w:rPr>
          <w:color w:val="000000"/>
          <w:spacing w:val="-2"/>
          <w:sz w:val="28"/>
          <w:szCs w:val="28"/>
        </w:rPr>
      </w:pPr>
    </w:p>
    <w:p w:rsidR="00555CE7" w:rsidRPr="002C3298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7FA">
        <w:rPr>
          <w:rFonts w:ascii="Times New Roman" w:hAnsi="Times New Roman" w:cs="Times New Roman"/>
          <w:sz w:val="28"/>
          <w:szCs w:val="28"/>
        </w:rPr>
        <w:t>№1</w:t>
      </w:r>
    </w:p>
    <w:p w:rsidR="00555CE7" w:rsidRPr="002C3298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C3298" w:rsidRDefault="008812F2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Новосергиевского</w:t>
      </w:r>
      <w:r w:rsidR="00555CE7"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55CE7" w:rsidRPr="002C3298" w:rsidRDefault="00555CE7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555CE7" w:rsidRPr="00C8039C" w:rsidRDefault="007047BB" w:rsidP="000B41F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8039C">
        <w:rPr>
          <w:rFonts w:ascii="Times New Roman" w:hAnsi="Times New Roman" w:cs="Times New Roman"/>
          <w:sz w:val="28"/>
          <w:szCs w:val="28"/>
        </w:rPr>
        <w:t xml:space="preserve">от </w:t>
      </w:r>
      <w:r w:rsidR="00C8039C">
        <w:rPr>
          <w:rFonts w:ascii="Times New Roman" w:hAnsi="Times New Roman" w:cs="Times New Roman"/>
          <w:sz w:val="28"/>
          <w:szCs w:val="28"/>
        </w:rPr>
        <w:t>02.11.2022г. № 51</w:t>
      </w:r>
      <w:r w:rsidR="00A76615" w:rsidRPr="00C80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CE7" w:rsidRPr="008812F2" w:rsidRDefault="00555CE7" w:rsidP="000B41F5">
      <w:pPr>
        <w:widowControl w:val="0"/>
        <w:jc w:val="right"/>
        <w:rPr>
          <w:color w:val="FF0000"/>
          <w:sz w:val="28"/>
          <w:szCs w:val="28"/>
        </w:rPr>
      </w:pPr>
    </w:p>
    <w:p w:rsidR="00555CE7" w:rsidRPr="002C3298" w:rsidRDefault="00555CE7" w:rsidP="00555CE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2827" w:rsidRDefault="00555CE7" w:rsidP="000B41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АЯ</w:t>
      </w:r>
      <w:r w:rsidR="008812F2">
        <w:rPr>
          <w:rFonts w:ascii="Times New Roman" w:hAnsi="Times New Roman" w:cs="Times New Roman"/>
          <w:b/>
          <w:caps/>
          <w:spacing w:val="1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caps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caps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caps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C3298">
        <w:rPr>
          <w:rFonts w:ascii="Times New Roman" w:hAnsi="Times New Roman" w:cs="Times New Roman"/>
          <w:caps/>
          <w:sz w:val="28"/>
          <w:szCs w:val="28"/>
        </w:rPr>
        <w:br/>
      </w:r>
      <w:r w:rsidR="000B41F5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«Поддержка руководителей органов территориального общественного</w:t>
      </w:r>
      <w:r w:rsidR="008812F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самоуправления в Новосергиевском</w:t>
      </w:r>
      <w:r w:rsidR="000B41F5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сельском поселении» </w:t>
      </w:r>
    </w:p>
    <w:p w:rsidR="000B41F5" w:rsidRDefault="000B41F5" w:rsidP="000B41F5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87">
        <w:rPr>
          <w:rFonts w:ascii="Times New Roman" w:hAnsi="Times New Roman" w:cs="Times New Roman"/>
          <w:b/>
          <w:sz w:val="28"/>
          <w:szCs w:val="28"/>
        </w:rPr>
        <w:t>на 20</w:t>
      </w:r>
      <w:r w:rsidR="008812F2">
        <w:rPr>
          <w:rFonts w:ascii="Times New Roman" w:hAnsi="Times New Roman" w:cs="Times New Roman"/>
          <w:b/>
          <w:sz w:val="28"/>
          <w:szCs w:val="28"/>
        </w:rPr>
        <w:t>23</w:t>
      </w:r>
      <w:r w:rsidRPr="00592987">
        <w:rPr>
          <w:rFonts w:ascii="Times New Roman" w:hAnsi="Times New Roman" w:cs="Times New Roman"/>
          <w:b/>
          <w:sz w:val="28"/>
          <w:szCs w:val="28"/>
        </w:rPr>
        <w:t>-20</w:t>
      </w:r>
      <w:r w:rsidR="008812F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55CE7" w:rsidRPr="002C3298" w:rsidRDefault="00555CE7" w:rsidP="000B41F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55CE7" w:rsidRPr="002C3298" w:rsidRDefault="00555CE7" w:rsidP="00555CE7">
      <w:pPr>
        <w:pStyle w:val="14"/>
        <w:shd w:val="clear" w:color="auto" w:fill="auto"/>
        <w:tabs>
          <w:tab w:val="left" w:pos="8538"/>
        </w:tabs>
        <w:spacing w:before="0" w:line="240" w:lineRule="auto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212827" w:rsidRDefault="00555CE7" w:rsidP="0021282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АС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ПОР</w:t>
      </w:r>
      <w:r w:rsidRPr="002C3298">
        <w:rPr>
          <w:rFonts w:ascii="Times New Roman" w:hAnsi="Times New Roman" w:cs="Times New Roman"/>
          <w:b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="007C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Pr="002C3298">
        <w:rPr>
          <w:rFonts w:ascii="Times New Roman" w:hAnsi="Times New Roman" w:cs="Times New Roman"/>
          <w:sz w:val="28"/>
          <w:szCs w:val="28"/>
        </w:rPr>
        <w:br/>
      </w:r>
      <w:r w:rsidR="00212827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«Поддержка руководителей органов территориального общественного</w:t>
      </w:r>
      <w:r w:rsidR="008812F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самоуправления в Новосергиевском</w:t>
      </w:r>
      <w:r w:rsidR="00212827" w:rsidRPr="0059298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сельском поселении» </w:t>
      </w:r>
    </w:p>
    <w:p w:rsidR="00212827" w:rsidRDefault="00212827" w:rsidP="00212827">
      <w:pPr>
        <w:shd w:val="clear" w:color="auto" w:fill="FFFFFF"/>
        <w:spacing w:after="0" w:line="317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987">
        <w:rPr>
          <w:rFonts w:ascii="Times New Roman" w:hAnsi="Times New Roman" w:cs="Times New Roman"/>
          <w:b/>
          <w:sz w:val="28"/>
          <w:szCs w:val="28"/>
        </w:rPr>
        <w:t>на 20</w:t>
      </w:r>
      <w:r w:rsidR="008812F2">
        <w:rPr>
          <w:rFonts w:ascii="Times New Roman" w:hAnsi="Times New Roman" w:cs="Times New Roman"/>
          <w:b/>
          <w:sz w:val="28"/>
          <w:szCs w:val="28"/>
        </w:rPr>
        <w:t>23</w:t>
      </w:r>
      <w:r w:rsidRPr="00592987">
        <w:rPr>
          <w:rFonts w:ascii="Times New Roman" w:hAnsi="Times New Roman" w:cs="Times New Roman"/>
          <w:b/>
          <w:sz w:val="28"/>
          <w:szCs w:val="28"/>
        </w:rPr>
        <w:t>-20</w:t>
      </w:r>
      <w:r w:rsidR="008812F2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55CE7" w:rsidRPr="002C3298" w:rsidRDefault="00555CE7" w:rsidP="007047B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869"/>
        <w:gridCol w:w="5702"/>
      </w:tblGrid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8218A3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FF0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2B5FF0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Ко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рдина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то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ры</w:t>
            </w:r>
          </w:p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подпр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position w:val="-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position w:val="-1"/>
                <w:sz w:val="28"/>
                <w:szCs w:val="28"/>
              </w:rPr>
              <w:t>м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position w:val="-1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ники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8218A3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дминистрация </w:t>
            </w:r>
            <w:r w:rsidR="002B5FF0">
              <w:rPr>
                <w:rFonts w:ascii="Times New Roman" w:hAnsi="Times New Roman" w:cs="Times New Roman"/>
                <w:sz w:val="28"/>
                <w:szCs w:val="28"/>
              </w:rPr>
              <w:t>Новосергиевского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дпр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Ведо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енные 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евые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047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д</w:t>
            </w:r>
            <w:r w:rsidRPr="006047F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2B5FF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12827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ал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7C5D70" w:rsidRDefault="00212827" w:rsidP="007C5D70">
            <w:pPr>
              <w:shd w:val="clear" w:color="auto" w:fill="FFFFFF"/>
              <w:spacing w:line="240" w:lineRule="auto"/>
              <w:ind w:left="14" w:right="120" w:firstLine="24"/>
              <w:jc w:val="both"/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</w:pPr>
            <w:r w:rsidRPr="00212827">
              <w:rPr>
                <w:rFonts w:ascii="Times New Roman" w:hAnsi="Times New Roman" w:cs="Times New Roman"/>
                <w:color w:val="000000"/>
                <w:spacing w:val="19"/>
                <w:sz w:val="28"/>
                <w:szCs w:val="28"/>
              </w:rPr>
              <w:t>Формирование и совершенствование механизмов в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заимодействия органов местного самоуправления и населения Ново</w:t>
            </w:r>
            <w:r w:rsidR="002B5FF0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сергиевского </w:t>
            </w:r>
            <w:r w:rsidRPr="0021282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сельского поселения 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7047BB" w:rsidRDefault="00555CE7" w:rsidP="007047BB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Задачи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212827" w:rsidRPr="00212827" w:rsidRDefault="005627D0" w:rsidP="0060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1</w:t>
            </w:r>
            <w:r w:rsidR="00C9363B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Привлечение граждан к осуществлению и</w:t>
            </w:r>
          </w:p>
          <w:p w:rsidR="00212827" w:rsidRPr="00212827" w:rsidRDefault="00212827" w:rsidP="0060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212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дальнейшему развитию территориального </w:t>
            </w:r>
            <w:r w:rsidRPr="0021282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lastRenderedPageBreak/>
              <w:t xml:space="preserve">общественного самоуправления по месту их жительства; </w:t>
            </w:r>
          </w:p>
          <w:p w:rsidR="002B5FF0" w:rsidRDefault="005627D0" w:rsidP="0060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93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О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реализации инициативы граждан по непосредственному решению отдельных вопросов социально-экономи</w:t>
            </w:r>
            <w:r w:rsidR="00C93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ческого</w:t>
            </w:r>
            <w:r w:rsidR="002B5F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12827" w:rsidRPr="002128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развития  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поселения;</w:t>
            </w:r>
          </w:p>
          <w:p w:rsidR="00555CE7" w:rsidRPr="001A235B" w:rsidRDefault="005627D0" w:rsidP="0060637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</w:t>
            </w:r>
            <w:r w:rsidR="00C9363B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.У</w:t>
            </w:r>
            <w:r w:rsidR="00212827" w:rsidRPr="00212827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частие граждан в благоустройстве территории сельского поселения.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627D0" w:rsidRDefault="005627D0" w:rsidP="005627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E0E85">
              <w:rPr>
                <w:rFonts w:ascii="Times New Roman" w:hAnsi="Times New Roman"/>
                <w:sz w:val="28"/>
                <w:szCs w:val="28"/>
              </w:rPr>
              <w:t>Материальная поддержка руководителей ТОС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  <w:p w:rsidR="00555CE7" w:rsidRPr="00212827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Перечень целевых показателей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br/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5702" w:type="dxa"/>
            <w:vAlign w:val="center"/>
          </w:tcPr>
          <w:p w:rsidR="00555CE7" w:rsidRPr="00C9363B" w:rsidRDefault="00C9363B" w:rsidP="00E50758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C936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собственных инициатив по вопросам местного значения в соответствии с уставами органов территориального общественного самоуправления, хозяйственной деятельности, направленной на удовлетворение социально-бытовых потребностей граждан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пы и ср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B5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047F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ниципа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л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ьн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мм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6047F8" w:rsidRDefault="002C3298" w:rsidP="00774FA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5FF0">
              <w:rPr>
                <w:rFonts w:ascii="Times New Roman" w:hAnsi="Times New Roman" w:cs="Times New Roman"/>
                <w:sz w:val="28"/>
                <w:szCs w:val="28"/>
              </w:rPr>
              <w:t>23-2025</w:t>
            </w:r>
            <w:r w:rsidR="00555CE7" w:rsidRPr="006047F8"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7047BB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юд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ж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т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ссиг</w:t>
            </w:r>
            <w:r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ний 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му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ницип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а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льн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й пр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м</w:t>
            </w:r>
            <w:r w:rsidRPr="007047B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702" w:type="dxa"/>
            <w:vAlign w:val="center"/>
          </w:tcPr>
          <w:p w:rsidR="00555CE7" w:rsidRPr="007047BB" w:rsidRDefault="002B5FF0" w:rsidP="006047F8">
            <w:pPr>
              <w:pStyle w:val="a8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б</w:t>
            </w:r>
            <w:r w:rsidR="00555CE7"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щ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об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ф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анс</w:t>
            </w:r>
            <w:r w:rsidR="00555CE7"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ро</w:t>
            </w:r>
            <w:r w:rsidR="00555CE7"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и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я м</w:t>
            </w:r>
            <w:r w:rsidR="00555CE7" w:rsidRPr="007047B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у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ниц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альн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п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грам</w:t>
            </w:r>
            <w:r w:rsidR="00555CE7"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ы с</w:t>
            </w:r>
            <w:r w:rsidR="00555CE7" w:rsidRPr="007047BB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ставл</w:t>
            </w:r>
            <w:r w:rsidR="00555CE7" w:rsidRPr="007047B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ет:</w:t>
            </w:r>
          </w:p>
          <w:p w:rsidR="00555CE7" w:rsidRDefault="002B5FF0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74FA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55CE7" w:rsidRPr="007047BB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55CE7" w:rsidRPr="007047B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="007047BB" w:rsidRPr="007047BB">
              <w:rPr>
                <w:rFonts w:ascii="Times New Roman" w:hAnsi="Times New Roman" w:cs="Times New Roman"/>
                <w:sz w:val="28"/>
                <w:szCs w:val="28"/>
              </w:rPr>
              <w:t>блей</w:t>
            </w:r>
          </w:p>
          <w:p w:rsidR="00C9363B" w:rsidRDefault="002B5FF0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>,0 тыс.рублей</w:t>
            </w:r>
          </w:p>
          <w:p w:rsidR="00C9363B" w:rsidRPr="007047BB" w:rsidRDefault="002B5FF0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C9363B">
              <w:rPr>
                <w:rFonts w:ascii="Times New Roman" w:hAnsi="Times New Roman" w:cs="Times New Roman"/>
                <w:sz w:val="28"/>
                <w:szCs w:val="28"/>
              </w:rPr>
              <w:t>,0 тыс.рублей</w:t>
            </w:r>
          </w:p>
          <w:p w:rsidR="00555CE7" w:rsidRPr="007047BB" w:rsidRDefault="00555CE7" w:rsidP="007047B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CE7" w:rsidRPr="002C3298" w:rsidTr="007047BB">
        <w:tc>
          <w:tcPr>
            <w:tcW w:w="3869" w:type="dxa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Контроль за выполнением </w:t>
            </w:r>
            <w:r w:rsidRPr="006047F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6047F8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 xml:space="preserve"> программы</w:t>
            </w:r>
          </w:p>
        </w:tc>
        <w:tc>
          <w:tcPr>
            <w:tcW w:w="5702" w:type="dxa"/>
            <w:vAlign w:val="center"/>
          </w:tcPr>
          <w:p w:rsidR="00555CE7" w:rsidRPr="006047F8" w:rsidRDefault="00555CE7" w:rsidP="006047F8">
            <w:pPr>
              <w:pStyle w:val="a8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контроль за выполнением муниципальной программы осуществляет администрация </w:t>
            </w:r>
            <w:r w:rsidR="002C3298" w:rsidRPr="006047F8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2B5FF0">
              <w:rPr>
                <w:rFonts w:ascii="Times New Roman" w:hAnsi="Times New Roman" w:cs="Times New Roman"/>
                <w:sz w:val="28"/>
                <w:szCs w:val="28"/>
              </w:rPr>
              <w:t>сергиевского</w:t>
            </w:r>
            <w:r w:rsidRPr="006047F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сельского поселения Крыловского района </w:t>
            </w:r>
          </w:p>
        </w:tc>
      </w:tr>
    </w:tbl>
    <w:p w:rsidR="00555CE7" w:rsidRPr="002C3298" w:rsidRDefault="00555CE7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1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и прогноз развития</w:t>
      </w:r>
      <w:r w:rsidRPr="002C3298">
        <w:rPr>
          <w:rFonts w:ascii="Times New Roman" w:hAnsi="Times New Roman" w:cs="Times New Roman"/>
          <w:b/>
          <w:sz w:val="28"/>
          <w:szCs w:val="28"/>
        </w:rPr>
        <w:br/>
        <w:t>соответствующей сферы реализации муниципальной программы</w:t>
      </w:r>
    </w:p>
    <w:p w:rsidR="00CB30AC" w:rsidRDefault="008921BD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CB30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"Об общих принципах организации местного самоуправления в Российской Федерации", Уставом </w:t>
      </w:r>
      <w:r w:rsidR="00CB30AC" w:rsidRPr="002167DB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2B5FF0">
        <w:rPr>
          <w:rFonts w:ascii="Times New Roman" w:hAnsi="Times New Roman" w:cs="Times New Roman"/>
          <w:color w:val="000000"/>
          <w:sz w:val="28"/>
          <w:szCs w:val="28"/>
        </w:rPr>
        <w:t xml:space="preserve">осергиевского </w:t>
      </w:r>
      <w:r w:rsidR="00CB30AC">
        <w:rPr>
          <w:rFonts w:ascii="Times New Roman" w:hAnsi="Times New Roman" w:cs="Times New Roman"/>
          <w:sz w:val="28"/>
          <w:szCs w:val="28"/>
        </w:rPr>
        <w:t>сельского поселения Крыловского  района проводятся мероприятия по развитию территориального общественного самоуправления.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привлекают жителей к участию на добровольной основе в культурно-массовых и спортивных мероприятиях, в мероприятиях по обеспечению сохранности жилищного фонда, санитарной очистке, благоустройству и озеленению территорий, содействуют органам местного самоуправления </w:t>
      </w:r>
      <w:r w:rsidRPr="002167DB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 w:rsidR="002B5FF0"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проведении мероприятий по предупреждению правонарушений, охране общественного порядка.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территориального общественного самоуправления участвуют в процессе реформирования жилищно-коммунального хозяйства. Для реализации инициатив граждан по месту их жительства используются ресурсы самоуправляемых территорий, что ведет к экономии бюджетных средств. Результатом этого процесса становится снижение социальной напряженности.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органов территориального общественного самоуправления участвуют в обсуждении муниципальных  программ, представленных администрацией </w:t>
      </w:r>
      <w:r w:rsidRPr="002167DB">
        <w:rPr>
          <w:rFonts w:ascii="Times New Roman" w:hAnsi="Times New Roman" w:cs="Times New Roman"/>
          <w:color w:val="000000"/>
          <w:sz w:val="28"/>
          <w:szCs w:val="28"/>
        </w:rPr>
        <w:t>Ново</w:t>
      </w:r>
      <w:r w:rsidR="0076653D">
        <w:rPr>
          <w:rFonts w:ascii="Times New Roman" w:hAnsi="Times New Roman" w:cs="Times New Roman"/>
          <w:color w:val="000000"/>
          <w:sz w:val="28"/>
          <w:szCs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Представители органов территориального общественного самоуправления принимают  участие в публичных слушаниях по проекту </w:t>
      </w:r>
      <w:r w:rsidR="0076653D">
        <w:rPr>
          <w:rFonts w:ascii="Times New Roman" w:hAnsi="Times New Roman" w:cs="Times New Roman"/>
          <w:sz w:val="28"/>
          <w:szCs w:val="28"/>
        </w:rPr>
        <w:t>бюджета,  устава 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поселения. 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развитие территориального общественного самоуправления в соответствии с положениями Федерального закона "Об общих принципах организации местного самоуправления в Российской Федерации" требует правового, экономического, информационного и методического сопровождения, осуществление которого возможно лишь при поддержке органов территориального общественного самоуправления со стороны органов местног</w:t>
      </w:r>
      <w:r w:rsidR="0076653D">
        <w:rPr>
          <w:rFonts w:ascii="Times New Roman" w:hAnsi="Times New Roman" w:cs="Times New Roman"/>
          <w:sz w:val="28"/>
          <w:szCs w:val="28"/>
        </w:rPr>
        <w:t>о самоуправления Новосергиевского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территориального общественного самоуправления </w:t>
      </w:r>
      <w:r w:rsidR="0076653D">
        <w:rPr>
          <w:rFonts w:ascii="Times New Roman" w:hAnsi="Times New Roman" w:cs="Times New Roman"/>
          <w:sz w:val="28"/>
          <w:szCs w:val="28"/>
        </w:rPr>
        <w:t>в Новосергиевском</w:t>
      </w:r>
      <w:r>
        <w:rPr>
          <w:rFonts w:ascii="Times New Roman" w:hAnsi="Times New Roman" w:cs="Times New Roman"/>
          <w:sz w:val="28"/>
          <w:szCs w:val="28"/>
        </w:rPr>
        <w:t xml:space="preserve">  сельском поселении разработана данная Программа.  </w:t>
      </w:r>
    </w:p>
    <w:p w:rsidR="00CB30AC" w:rsidRDefault="00CB30AC" w:rsidP="00CB30AC">
      <w:pPr>
        <w:pStyle w:val="a8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555CE7" w:rsidRPr="002C3298" w:rsidRDefault="00555CE7" w:rsidP="002A560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2</w:t>
      </w:r>
      <w:r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Pr="002C3298">
        <w:rPr>
          <w:rFonts w:ascii="Times New Roman" w:hAnsi="Times New Roman" w:cs="Times New Roman"/>
          <w:b/>
          <w:sz w:val="28"/>
          <w:szCs w:val="28"/>
        </w:rPr>
        <w:t>Це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3"/>
          <w:sz w:val="28"/>
          <w:szCs w:val="28"/>
        </w:rPr>
        <w:t>д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z w:val="28"/>
          <w:szCs w:val="28"/>
        </w:rPr>
        <w:t>чи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ц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ев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ы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Pr="002C3298">
        <w:rPr>
          <w:rFonts w:ascii="Times New Roman" w:hAnsi="Times New Roman" w:cs="Times New Roman"/>
          <w:b/>
          <w:sz w:val="28"/>
          <w:szCs w:val="28"/>
        </w:rPr>
        <w:t>,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э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т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b/>
          <w:sz w:val="28"/>
          <w:szCs w:val="28"/>
        </w:rPr>
        <w:t>ре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али</w:t>
      </w:r>
      <w:r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Pr="002C3298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2A5609" w:rsidRDefault="002A5609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0AC" w:rsidRPr="00CB30AC" w:rsidRDefault="00CB30AC" w:rsidP="00CB30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t xml:space="preserve">Цель Программы - </w:t>
      </w:r>
      <w:r w:rsidRPr="00CB30AC">
        <w:rPr>
          <w:rFonts w:ascii="Times New Roman" w:hAnsi="Times New Roman" w:cs="Times New Roman"/>
          <w:color w:val="000000"/>
          <w:spacing w:val="19"/>
          <w:sz w:val="28"/>
          <w:szCs w:val="28"/>
        </w:rPr>
        <w:t>формирование и совершенствование механизмов в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заимодействия органов местного самоуправления и населения </w:t>
      </w:r>
      <w:r w:rsidRPr="00CB30AC">
        <w:rPr>
          <w:rFonts w:ascii="Times New Roman" w:hAnsi="Times New Roman" w:cs="Times New Roman"/>
          <w:sz w:val="28"/>
          <w:szCs w:val="28"/>
        </w:rPr>
        <w:t>Ново</w:t>
      </w:r>
      <w:r w:rsidR="0076653D">
        <w:rPr>
          <w:rFonts w:ascii="Times New Roman" w:hAnsi="Times New Roman" w:cs="Times New Roman"/>
          <w:sz w:val="28"/>
          <w:szCs w:val="28"/>
        </w:rPr>
        <w:t>сергиевского</w:t>
      </w:r>
      <w:r w:rsidRPr="00CB30A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сельского поселения.</w:t>
      </w:r>
    </w:p>
    <w:p w:rsidR="00CB30AC" w:rsidRDefault="00C65ED1" w:rsidP="00CB30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30AC" w:rsidRPr="00CB30AC">
        <w:rPr>
          <w:rFonts w:ascii="Times New Roman" w:hAnsi="Times New Roman" w:cs="Times New Roman"/>
          <w:sz w:val="28"/>
          <w:szCs w:val="28"/>
        </w:rPr>
        <w:t>Основные задачи Программы:</w:t>
      </w:r>
    </w:p>
    <w:p w:rsidR="00C65ED1" w:rsidRDefault="00C65ED1" w:rsidP="00C65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12827">
        <w:rPr>
          <w:rFonts w:ascii="Times New Roman" w:hAnsi="Times New Roman" w:cs="Times New Roman"/>
          <w:sz w:val="28"/>
          <w:szCs w:val="28"/>
        </w:rPr>
        <w:t>1</w:t>
      </w:r>
      <w:r w:rsidRPr="004E0E85">
        <w:rPr>
          <w:rFonts w:ascii="Times New Roman" w:hAnsi="Times New Roman" w:cs="Times New Roman"/>
          <w:sz w:val="28"/>
          <w:szCs w:val="28"/>
        </w:rPr>
        <w:t xml:space="preserve">.   </w:t>
      </w:r>
      <w:r w:rsidRPr="004E0E85">
        <w:rPr>
          <w:rFonts w:ascii="Times New Roman" w:hAnsi="Times New Roman"/>
          <w:sz w:val="28"/>
          <w:szCs w:val="28"/>
        </w:rPr>
        <w:t>Материальная поддержка руководителей ТОС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65ED1" w:rsidRPr="00212827" w:rsidRDefault="00C65ED1" w:rsidP="00C65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2.</w:t>
      </w:r>
      <w:r w:rsidR="00186B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2827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Привлечение граждан к осуществлению 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21282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дальнейшему развитию территориального общественного самоуправления по месту их жительства; </w:t>
      </w:r>
    </w:p>
    <w:p w:rsidR="00C65ED1" w:rsidRDefault="00C65ED1" w:rsidP="00C65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О</w:t>
      </w:r>
      <w:r w:rsidRPr="00212827">
        <w:rPr>
          <w:rFonts w:ascii="Times New Roman" w:hAnsi="Times New Roman" w:cs="Times New Roman"/>
          <w:color w:val="000000"/>
          <w:sz w:val="28"/>
          <w:szCs w:val="28"/>
        </w:rPr>
        <w:t>беспечение реализации инициативы граждан по непосредственному решению отдельных вопросов социально-экономического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827">
        <w:rPr>
          <w:rFonts w:ascii="Times New Roman" w:hAnsi="Times New Roman" w:cs="Times New Roman"/>
          <w:color w:val="000000"/>
          <w:sz w:val="28"/>
          <w:szCs w:val="28"/>
        </w:rPr>
        <w:t xml:space="preserve">развития  </w:t>
      </w:r>
      <w:r w:rsidRPr="0021282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поселения;</w:t>
      </w:r>
    </w:p>
    <w:p w:rsidR="00C65ED1" w:rsidRDefault="00C65ED1" w:rsidP="00C65ED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4.У</w:t>
      </w:r>
      <w:r w:rsidRPr="00212827">
        <w:rPr>
          <w:rFonts w:ascii="Times New Roman" w:hAnsi="Times New Roman" w:cs="Times New Roman"/>
          <w:color w:val="000000"/>
          <w:spacing w:val="-3"/>
          <w:sz w:val="28"/>
          <w:szCs w:val="28"/>
        </w:rPr>
        <w:t>частие граждан в благоустройстве территории сельского поселения.</w:t>
      </w:r>
    </w:p>
    <w:p w:rsidR="00C65ED1" w:rsidRPr="00CB30AC" w:rsidRDefault="00C65ED1" w:rsidP="00C65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CE7" w:rsidRDefault="00555CE7" w:rsidP="00CB30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0AC">
        <w:rPr>
          <w:rFonts w:ascii="Times New Roman" w:hAnsi="Times New Roman" w:cs="Times New Roman"/>
          <w:sz w:val="28"/>
          <w:szCs w:val="28"/>
        </w:rPr>
        <w:t>С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B30AC">
        <w:rPr>
          <w:rFonts w:ascii="Times New Roman" w:hAnsi="Times New Roman" w:cs="Times New Roman"/>
          <w:sz w:val="28"/>
          <w:szCs w:val="28"/>
        </w:rPr>
        <w:t xml:space="preserve">к 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B30AC">
        <w:rPr>
          <w:rFonts w:ascii="Times New Roman" w:hAnsi="Times New Roman" w:cs="Times New Roman"/>
          <w:sz w:val="28"/>
          <w:szCs w:val="28"/>
        </w:rPr>
        <w:t>еа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B30AC">
        <w:rPr>
          <w:rFonts w:ascii="Times New Roman" w:hAnsi="Times New Roman" w:cs="Times New Roman"/>
          <w:sz w:val="28"/>
          <w:szCs w:val="28"/>
        </w:rPr>
        <w:t>з</w:t>
      </w:r>
      <w:r w:rsidRPr="00CB30AC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B30AC">
        <w:rPr>
          <w:rFonts w:ascii="Times New Roman" w:hAnsi="Times New Roman" w:cs="Times New Roman"/>
          <w:sz w:val="28"/>
          <w:szCs w:val="28"/>
        </w:rPr>
        <w:t xml:space="preserve">и 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B30AC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CB30A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CB30A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CB30AC">
        <w:rPr>
          <w:rFonts w:ascii="Times New Roman" w:hAnsi="Times New Roman" w:cs="Times New Roman"/>
          <w:sz w:val="28"/>
          <w:szCs w:val="28"/>
        </w:rPr>
        <w:t>ам</w:t>
      </w:r>
      <w:r w:rsidRPr="00CB30A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CB30AC">
        <w:rPr>
          <w:rFonts w:ascii="Times New Roman" w:hAnsi="Times New Roman" w:cs="Times New Roman"/>
          <w:sz w:val="28"/>
          <w:szCs w:val="28"/>
        </w:rPr>
        <w:t>ы: 2</w:t>
      </w:r>
      <w:r w:rsidR="006047F8" w:rsidRPr="00CB30AC">
        <w:rPr>
          <w:rFonts w:ascii="Times New Roman" w:hAnsi="Times New Roman" w:cs="Times New Roman"/>
          <w:sz w:val="28"/>
          <w:szCs w:val="28"/>
        </w:rPr>
        <w:t>0</w:t>
      </w:r>
      <w:r w:rsidR="0076653D">
        <w:rPr>
          <w:rFonts w:ascii="Times New Roman" w:hAnsi="Times New Roman" w:cs="Times New Roman"/>
          <w:sz w:val="28"/>
          <w:szCs w:val="28"/>
        </w:rPr>
        <w:t>23-2025</w:t>
      </w:r>
      <w:r w:rsidR="002A5609">
        <w:rPr>
          <w:rFonts w:ascii="Times New Roman" w:hAnsi="Times New Roman" w:cs="Times New Roman"/>
          <w:sz w:val="28"/>
          <w:szCs w:val="28"/>
        </w:rPr>
        <w:t xml:space="preserve"> </w:t>
      </w:r>
      <w:r w:rsidR="00E50758" w:rsidRPr="00CB30AC">
        <w:rPr>
          <w:rFonts w:ascii="Times New Roman" w:hAnsi="Times New Roman" w:cs="Times New Roman"/>
          <w:sz w:val="28"/>
          <w:szCs w:val="28"/>
        </w:rPr>
        <w:t>год</w:t>
      </w:r>
      <w:r w:rsidR="002A5609">
        <w:rPr>
          <w:rFonts w:ascii="Times New Roman" w:hAnsi="Times New Roman" w:cs="Times New Roman"/>
          <w:sz w:val="28"/>
          <w:szCs w:val="28"/>
        </w:rPr>
        <w:t>ы</w:t>
      </w:r>
      <w:r w:rsidR="00E50758">
        <w:rPr>
          <w:rFonts w:ascii="Times New Roman" w:hAnsi="Times New Roman" w:cs="Times New Roman"/>
          <w:sz w:val="28"/>
          <w:szCs w:val="28"/>
        </w:rPr>
        <w:t>.</w:t>
      </w:r>
    </w:p>
    <w:p w:rsidR="00481D91" w:rsidRDefault="00481D91" w:rsidP="00CB30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B54" w:rsidRDefault="00481D91" w:rsidP="00CB30A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D91">
        <w:rPr>
          <w:rFonts w:ascii="Times New Roman" w:hAnsi="Times New Roman" w:cs="Times New Roman"/>
          <w:b/>
          <w:sz w:val="28"/>
          <w:szCs w:val="28"/>
        </w:rPr>
        <w:t>3.Целевые показатели реализации муниципальной программы</w:t>
      </w:r>
    </w:p>
    <w:p w:rsidR="00525B54" w:rsidRDefault="00525B54" w:rsidP="00CB30AC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5B54" w:rsidRPr="00525B54" w:rsidRDefault="00525B54" w:rsidP="00CB30A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5B54">
        <w:rPr>
          <w:rFonts w:ascii="Times New Roman" w:hAnsi="Times New Roman"/>
          <w:sz w:val="28"/>
          <w:szCs w:val="28"/>
        </w:rPr>
        <w:t>Обеспечение благоприятных условий развития ТОС на территории Новосергиевского сельского поселения;</w:t>
      </w:r>
    </w:p>
    <w:p w:rsidR="00555CE7" w:rsidRPr="002C3298" w:rsidRDefault="00481D91" w:rsidP="00555CE7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4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="00555CE7"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="00555CE7" w:rsidRPr="002C329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и краткое описание основных мероприятий муниципальной программы</w:t>
      </w:r>
    </w:p>
    <w:p w:rsidR="006C7464" w:rsidRPr="006C7464" w:rsidRDefault="006C7464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6C7464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1F0D3A" w:rsidRPr="00CB30AC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совершенствование   работы  по  взаимодействию   органов местного самоуправления  и </w:t>
      </w:r>
      <w:r w:rsidR="001F0D3A" w:rsidRPr="00CB30AC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</w:t>
      </w:r>
      <w:r w:rsidR="0076653D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1F0D3A" w:rsidRPr="00CB30A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F0D3A" w:rsidRPr="00CB30AC">
        <w:rPr>
          <w:rFonts w:ascii="Times New Roman" w:hAnsi="Times New Roman" w:cs="Times New Roman"/>
          <w:color w:val="000000"/>
          <w:sz w:val="28"/>
          <w:szCs w:val="28"/>
        </w:rPr>
        <w:t>по вопросам местного значения</w:t>
      </w:r>
      <w:r w:rsidRPr="006C7464">
        <w:rPr>
          <w:rFonts w:ascii="Times New Roman" w:hAnsi="Times New Roman" w:cs="Times New Roman"/>
          <w:sz w:val="28"/>
          <w:szCs w:val="28"/>
        </w:rPr>
        <w:t>.</w:t>
      </w:r>
    </w:p>
    <w:p w:rsidR="00555CE7" w:rsidRPr="006C7464" w:rsidRDefault="00555CE7" w:rsidP="006C746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C7464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C7464">
        <w:rPr>
          <w:rFonts w:ascii="Times New Roman" w:hAnsi="Times New Roman" w:cs="Times New Roman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z w:val="28"/>
          <w:szCs w:val="28"/>
        </w:rPr>
        <w:t>еч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C7464">
        <w:rPr>
          <w:rFonts w:ascii="Times New Roman" w:hAnsi="Times New Roman" w:cs="Times New Roman"/>
          <w:sz w:val="28"/>
          <w:szCs w:val="28"/>
        </w:rPr>
        <w:t>ь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6C7464">
        <w:rPr>
          <w:rFonts w:ascii="Times New Roman" w:hAnsi="Times New Roman" w:cs="Times New Roman"/>
          <w:sz w:val="28"/>
          <w:szCs w:val="28"/>
        </w:rPr>
        <w:t>м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C7464">
        <w:rPr>
          <w:rFonts w:ascii="Times New Roman" w:hAnsi="Times New Roman" w:cs="Times New Roman"/>
          <w:sz w:val="28"/>
          <w:szCs w:val="28"/>
        </w:rPr>
        <w:t>т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z w:val="28"/>
          <w:szCs w:val="28"/>
        </w:rPr>
        <w:t>й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C7464">
        <w:rPr>
          <w:rFonts w:ascii="Times New Roman" w:hAnsi="Times New Roman" w:cs="Times New Roman"/>
          <w:sz w:val="28"/>
          <w:szCs w:val="28"/>
        </w:rPr>
        <w:t>г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C7464">
        <w:rPr>
          <w:rFonts w:ascii="Times New Roman" w:hAnsi="Times New Roman" w:cs="Times New Roman"/>
          <w:sz w:val="28"/>
          <w:szCs w:val="28"/>
        </w:rPr>
        <w:t>ммы</w:t>
      </w:r>
      <w:r w:rsidRPr="006C7464">
        <w:rPr>
          <w:rFonts w:ascii="Times New Roman" w:hAnsi="Times New Roman" w:cs="Times New Roman"/>
          <w:spacing w:val="2"/>
          <w:sz w:val="28"/>
          <w:szCs w:val="28"/>
        </w:rPr>
        <w:t xml:space="preserve"> с указанием сроков реализации и объемов финансирования 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ив</w:t>
      </w:r>
      <w:r w:rsidRPr="006C7464">
        <w:rPr>
          <w:rFonts w:ascii="Times New Roman" w:hAnsi="Times New Roman" w:cs="Times New Roman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z w:val="28"/>
          <w:szCs w:val="28"/>
        </w:rPr>
        <w:t>н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6C7464">
        <w:rPr>
          <w:rFonts w:ascii="Times New Roman" w:hAnsi="Times New Roman" w:cs="Times New Roman"/>
          <w:sz w:val="28"/>
          <w:szCs w:val="28"/>
        </w:rPr>
        <w:t xml:space="preserve">в 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C7464">
        <w:rPr>
          <w:rFonts w:ascii="Times New Roman" w:hAnsi="Times New Roman" w:cs="Times New Roman"/>
          <w:sz w:val="28"/>
          <w:szCs w:val="28"/>
        </w:rPr>
        <w:t>и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="00384B20">
        <w:rPr>
          <w:rFonts w:ascii="Times New Roman" w:hAnsi="Times New Roman" w:cs="Times New Roman"/>
          <w:sz w:val="28"/>
          <w:szCs w:val="28"/>
        </w:rPr>
        <w:t>№3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6C7464">
        <w:rPr>
          <w:rFonts w:ascii="Times New Roman" w:hAnsi="Times New Roman" w:cs="Times New Roman"/>
          <w:sz w:val="28"/>
          <w:szCs w:val="28"/>
        </w:rPr>
        <w:t>к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муниципальной п</w:t>
      </w:r>
      <w:r w:rsidRPr="006C7464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C7464">
        <w:rPr>
          <w:rFonts w:ascii="Times New Roman" w:hAnsi="Times New Roman" w:cs="Times New Roman"/>
          <w:sz w:val="28"/>
          <w:szCs w:val="28"/>
        </w:rPr>
        <w:t>ам</w:t>
      </w:r>
      <w:r w:rsidRPr="006C7464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C7464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6C7464">
        <w:rPr>
          <w:rFonts w:ascii="Times New Roman" w:hAnsi="Times New Roman" w:cs="Times New Roman"/>
          <w:sz w:val="28"/>
          <w:szCs w:val="28"/>
        </w:rPr>
        <w:t>.</w:t>
      </w:r>
    </w:p>
    <w:p w:rsidR="00555CE7" w:rsidRPr="002C3298" w:rsidRDefault="00481D91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5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="00555CE7"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pacing w:val="-3"/>
          <w:sz w:val="28"/>
          <w:szCs w:val="28"/>
        </w:rPr>
        <w:t>в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 ре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с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у</w:t>
      </w:r>
      <w:r w:rsidR="00555CE7" w:rsidRPr="002C3298">
        <w:rPr>
          <w:rFonts w:ascii="Times New Roman" w:hAnsi="Times New Roman" w:cs="Times New Roman"/>
          <w:b/>
          <w:spacing w:val="-3"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го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б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ес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ече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я</w:t>
      </w:r>
      <w:r w:rsidR="007665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2C3298" w:rsidRDefault="00555CE7" w:rsidP="00555CE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298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2C3298">
        <w:rPr>
          <w:rFonts w:ascii="Times New Roman" w:hAnsi="Times New Roman" w:cs="Times New Roman"/>
          <w:sz w:val="28"/>
          <w:szCs w:val="28"/>
        </w:rPr>
        <w:t>а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C3298">
        <w:rPr>
          <w:rFonts w:ascii="Times New Roman" w:hAnsi="Times New Roman" w:cs="Times New Roman"/>
          <w:sz w:val="28"/>
          <w:szCs w:val="28"/>
        </w:rPr>
        <w:t xml:space="preserve">е 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C3298">
        <w:rPr>
          <w:rFonts w:ascii="Times New Roman" w:hAnsi="Times New Roman" w:cs="Times New Roman"/>
          <w:sz w:val="28"/>
          <w:szCs w:val="28"/>
        </w:rPr>
        <w:t>ммы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2C3298">
        <w:rPr>
          <w:rFonts w:ascii="Times New Roman" w:hAnsi="Times New Roman" w:cs="Times New Roman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щест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z w:val="28"/>
          <w:szCs w:val="28"/>
        </w:rPr>
        <w:t>ется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за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счет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ств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 xml:space="preserve"> б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ю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2C3298">
        <w:rPr>
          <w:rFonts w:ascii="Times New Roman" w:hAnsi="Times New Roman" w:cs="Times New Roman"/>
          <w:sz w:val="28"/>
          <w:szCs w:val="28"/>
        </w:rPr>
        <w:t xml:space="preserve">а </w:t>
      </w:r>
      <w:r w:rsidR="0076653D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2C329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в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C3298">
        <w:rPr>
          <w:rFonts w:ascii="Times New Roman" w:hAnsi="Times New Roman" w:cs="Times New Roman"/>
          <w:sz w:val="28"/>
          <w:szCs w:val="28"/>
        </w:rPr>
        <w:t>ста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2C3298">
        <w:rPr>
          <w:rFonts w:ascii="Times New Roman" w:hAnsi="Times New Roman" w:cs="Times New Roman"/>
          <w:sz w:val="28"/>
          <w:szCs w:val="28"/>
        </w:rPr>
        <w:t>е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z w:val="28"/>
          <w:szCs w:val="28"/>
        </w:rPr>
        <w:t>за</w:t>
      </w:r>
      <w:r w:rsidRPr="002C329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2C3298">
        <w:rPr>
          <w:rFonts w:ascii="Times New Roman" w:hAnsi="Times New Roman" w:cs="Times New Roman"/>
          <w:sz w:val="28"/>
          <w:szCs w:val="28"/>
        </w:rPr>
        <w:t>м</w:t>
      </w:r>
      <w:r w:rsidR="0076653D">
        <w:rPr>
          <w:rFonts w:ascii="Times New Roman" w:hAnsi="Times New Roman" w:cs="Times New Roman"/>
          <w:sz w:val="28"/>
          <w:szCs w:val="28"/>
        </w:rPr>
        <w:t xml:space="preserve"> 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2C329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2C329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2C3298">
        <w:rPr>
          <w:rFonts w:ascii="Times New Roman" w:hAnsi="Times New Roman" w:cs="Times New Roman"/>
          <w:sz w:val="28"/>
          <w:szCs w:val="28"/>
        </w:rPr>
        <w:t>ке.</w:t>
      </w:r>
    </w:p>
    <w:tbl>
      <w:tblPr>
        <w:tblW w:w="4426" w:type="pct"/>
        <w:tblLook w:val="04A0"/>
      </w:tblPr>
      <w:tblGrid>
        <w:gridCol w:w="3474"/>
        <w:gridCol w:w="2025"/>
        <w:gridCol w:w="1555"/>
        <w:gridCol w:w="1418"/>
      </w:tblGrid>
      <w:tr w:rsidR="005D6AA0" w:rsidRPr="006C7464" w:rsidTr="005D6AA0">
        <w:trPr>
          <w:trHeight w:val="870"/>
        </w:trPr>
        <w:tc>
          <w:tcPr>
            <w:tcW w:w="205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950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тыс.рублей</w:t>
            </w:r>
          </w:p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AA0" w:rsidRPr="006C7464" w:rsidTr="005D6AA0">
        <w:trPr>
          <w:trHeight w:val="636"/>
        </w:trPr>
        <w:tc>
          <w:tcPr>
            <w:tcW w:w="205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6AA0" w:rsidRPr="006C7464" w:rsidRDefault="005D6AA0" w:rsidP="004F73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AA0" w:rsidRPr="006C7464" w:rsidRDefault="00AB621B" w:rsidP="00AB62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AB621B" w:rsidP="00AB62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AB621B" w:rsidP="00AB621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iCs/>
                <w:sz w:val="24"/>
                <w:szCs w:val="24"/>
              </w:rPr>
              <w:t>всего по программе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AB621B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AB621B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AB621B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1F0D3A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1F0D3A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Pr="006C7464" w:rsidRDefault="005D6AA0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D6AA0" w:rsidRPr="006C7464" w:rsidTr="005D6AA0">
        <w:trPr>
          <w:trHeight w:val="340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5D6AA0" w:rsidP="006C746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C746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AA0" w:rsidRPr="006C7464" w:rsidRDefault="00AB621B" w:rsidP="0000157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AB621B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6AA0" w:rsidRDefault="00AB621B" w:rsidP="00EB0FAE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D6A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555CE7" w:rsidRPr="002C3298" w:rsidRDefault="00555CE7" w:rsidP="006047F8">
      <w:pPr>
        <w:pStyle w:val="a8"/>
        <w:ind w:firstLine="708"/>
        <w:jc w:val="both"/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>емы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ов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6047F8">
        <w:rPr>
          <w:rFonts w:ascii="Times New Roman" w:hAnsi="Times New Roman" w:cs="Times New Roman"/>
          <w:sz w:val="28"/>
          <w:szCs w:val="28"/>
        </w:rPr>
        <w:t>ся в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>ете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z w:val="28"/>
          <w:szCs w:val="28"/>
        </w:rPr>
        <w:t>щ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AB621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д</w:t>
      </w:r>
      <w:r w:rsidRPr="002C3298">
        <w:t>.</w:t>
      </w:r>
    </w:p>
    <w:p w:rsidR="00555CE7" w:rsidRPr="002C3298" w:rsidRDefault="00481D91" w:rsidP="00555CE7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6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="00555CE7"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то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д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3"/>
          <w:sz w:val="28"/>
          <w:szCs w:val="28"/>
        </w:rPr>
        <w:t>к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 xml:space="preserve"> о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ц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нк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э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фф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к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в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с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8018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ци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ниципа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п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ы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ка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</w:t>
      </w:r>
      <w:r w:rsidRPr="006047F8">
        <w:rPr>
          <w:rFonts w:ascii="Times New Roman" w:hAnsi="Times New Roman" w:cs="Times New Roman"/>
          <w:sz w:val="28"/>
          <w:szCs w:val="28"/>
        </w:rPr>
        <w:t>ект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="008018E3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="008018E3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018E3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="008018E3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типовой методикой оценки эффективности реализации муниципальной программы в соответствии с приложением №5 к </w:t>
      </w:r>
      <w:r w:rsidRPr="006047F8">
        <w:rPr>
          <w:rStyle w:val="af5"/>
          <w:rFonts w:ascii="Times New Roman" w:hAnsi="Times New Roman" w:cs="Times New Roman"/>
          <w:b w:val="0"/>
          <w:sz w:val="28"/>
          <w:szCs w:val="28"/>
        </w:rPr>
        <w:t>Порядку</w:t>
      </w:r>
      <w:r w:rsidR="008018E3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8018E3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8018E3" w:rsidRPr="006047F8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сельского поселения Крыловского района, утвержденному постановлением администрации </w:t>
      </w:r>
      <w:r w:rsidR="008018E3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386AEB">
        <w:rPr>
          <w:rFonts w:ascii="Times New Roman" w:hAnsi="Times New Roman" w:cs="Times New Roman"/>
          <w:sz w:val="28"/>
          <w:szCs w:val="28"/>
        </w:rPr>
        <w:t>селения Крыловского района от 10.11.2020</w:t>
      </w:r>
      <w:r w:rsidR="006047F8" w:rsidRPr="006047F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018E3">
        <w:rPr>
          <w:rFonts w:ascii="Times New Roman" w:hAnsi="Times New Roman" w:cs="Times New Roman"/>
          <w:sz w:val="28"/>
          <w:szCs w:val="28"/>
        </w:rPr>
        <w:t xml:space="preserve"> </w:t>
      </w:r>
      <w:r w:rsidR="00386AEB">
        <w:rPr>
          <w:rFonts w:ascii="Times New Roman" w:hAnsi="Times New Roman" w:cs="Times New Roman"/>
          <w:sz w:val="28"/>
          <w:szCs w:val="28"/>
        </w:rPr>
        <w:t>57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555CE7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татам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каза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="00386AEB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386AEB" w:rsidRPr="006047F8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сельского поселения Крыловского района 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ть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о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о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сти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ще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ую</w:t>
      </w:r>
      <w:r w:rsidR="00386AE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хо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зме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я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ема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дж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ас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386AEB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.</w:t>
      </w:r>
    </w:p>
    <w:p w:rsidR="00826B20" w:rsidRPr="00826B20" w:rsidRDefault="00826B20" w:rsidP="00826B2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sz w:val="28"/>
          <w:szCs w:val="28"/>
        </w:rPr>
        <w:t>Ожидаемые социально-экономические результаты реализации Программы:</w:t>
      </w:r>
    </w:p>
    <w:p w:rsidR="00826B20" w:rsidRPr="00826B20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-активное   участие   населения   в   решении 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социально-экономических проблем поселения;</w:t>
      </w:r>
    </w:p>
    <w:p w:rsidR="00826B20" w:rsidRPr="00826B20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-повышение уровня социальной культуры населения;</w:t>
      </w:r>
    </w:p>
    <w:p w:rsidR="00826B20" w:rsidRPr="00826B20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-повышение   общественного   самосознания   и   гражданской </w:t>
      </w:r>
      <w:r w:rsidRPr="00826B20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активности населения;</w:t>
      </w:r>
    </w:p>
    <w:p w:rsidR="00826B20" w:rsidRPr="00826B20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-увеличение   охвата   населения,   в   том   числе   молодежи, </w:t>
      </w: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конструктивной деятельностью;</w:t>
      </w:r>
    </w:p>
    <w:p w:rsidR="00826B20" w:rsidRPr="00826B20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pacing w:val="-1"/>
          <w:sz w:val="28"/>
          <w:szCs w:val="28"/>
        </w:rPr>
        <w:t>-укрепление    основ    взаимодействия    органов    местного ТОС и жителей поселения;</w:t>
      </w:r>
    </w:p>
    <w:p w:rsidR="00826B20" w:rsidRPr="00826B20" w:rsidRDefault="00826B20" w:rsidP="00826B2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z w:val="28"/>
          <w:szCs w:val="28"/>
        </w:rPr>
        <w:t>-повышение   доверия   населения   к   деятельности   органов местного самоуправления;</w:t>
      </w:r>
    </w:p>
    <w:p w:rsidR="00826B20" w:rsidRPr="00826B20" w:rsidRDefault="00826B20" w:rsidP="00826B2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26B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6B20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бюджетных средств.</w:t>
      </w:r>
    </w:p>
    <w:p w:rsidR="00826B20" w:rsidRDefault="00826B20" w:rsidP="00826B2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16B19" w:rsidRPr="00516B19" w:rsidRDefault="00481D91" w:rsidP="00516B19">
      <w:pPr>
        <w:tabs>
          <w:tab w:val="left" w:pos="532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516B19" w:rsidRPr="00516B19">
        <w:rPr>
          <w:rFonts w:ascii="Times New Roman" w:eastAsia="Calibri" w:hAnsi="Times New Roman" w:cs="Times New Roman"/>
          <w:b/>
          <w:sz w:val="28"/>
          <w:szCs w:val="28"/>
        </w:rPr>
        <w:t xml:space="preserve">. Меры правового регулирования в сфере реализации </w:t>
      </w:r>
    </w:p>
    <w:p w:rsidR="00516B19" w:rsidRDefault="00516B19" w:rsidP="00516B1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19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</w:p>
    <w:p w:rsidR="00516B19" w:rsidRPr="00516B19" w:rsidRDefault="00516B19" w:rsidP="00516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</w:t>
      </w:r>
      <w:r w:rsidRPr="00516B19">
        <w:rPr>
          <w:rFonts w:ascii="Times New Roman" w:eastAsia="Calibri" w:hAnsi="Times New Roman" w:cs="Times New Roman"/>
          <w:sz w:val="28"/>
          <w:szCs w:val="28"/>
        </w:rPr>
        <w:t>Федеральный Закон от 1 мая 1995 года № 82-ФЗ «Об общественных объединениях»;</w:t>
      </w:r>
      <w:r w:rsidRPr="00516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516B19">
        <w:rPr>
          <w:rFonts w:ascii="Times New Roman" w:hAnsi="Times New Roman" w:cs="Times New Roman"/>
          <w:sz w:val="28"/>
          <w:szCs w:val="28"/>
        </w:rPr>
        <w:t>6 октября 2003 года № 131-ФЗ « Об общих принципах организации местного самоуправления в Российской Федерации»</w:t>
      </w:r>
    </w:p>
    <w:p w:rsidR="00555CE7" w:rsidRPr="002C3298" w:rsidRDefault="00481D91" w:rsidP="00516B19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.</w:t>
      </w:r>
      <w:r w:rsidR="00555CE7" w:rsidRPr="002C3298">
        <w:rPr>
          <w:rFonts w:ascii="Times New Roman" w:hAnsi="Times New Roman" w:cs="Times New Roman"/>
          <w:b/>
          <w:spacing w:val="66"/>
          <w:sz w:val="28"/>
          <w:szCs w:val="28"/>
        </w:rPr>
        <w:t> 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ха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м ре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аци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4D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му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ал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ь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й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п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гр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а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ы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и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кон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т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р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о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="00555CE7" w:rsidRPr="002C3298">
        <w:rPr>
          <w:rFonts w:ascii="Times New Roman" w:hAnsi="Times New Roman" w:cs="Times New Roman"/>
          <w:b/>
          <w:spacing w:val="-2"/>
          <w:sz w:val="28"/>
          <w:szCs w:val="28"/>
        </w:rPr>
        <w:t>з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а</w:t>
      </w:r>
      <w:r w:rsidR="004D0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ее в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ып</w:t>
      </w:r>
      <w:r w:rsidR="00555CE7" w:rsidRPr="002C3298">
        <w:rPr>
          <w:rFonts w:ascii="Times New Roman" w:hAnsi="Times New Roman" w:cs="Times New Roman"/>
          <w:b/>
          <w:spacing w:val="1"/>
          <w:sz w:val="28"/>
          <w:szCs w:val="28"/>
        </w:rPr>
        <w:t>ол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</w:t>
      </w:r>
      <w:r w:rsidR="00555CE7" w:rsidRPr="002C3298">
        <w:rPr>
          <w:rFonts w:ascii="Times New Roman" w:hAnsi="Times New Roman" w:cs="Times New Roman"/>
          <w:b/>
          <w:spacing w:val="-1"/>
          <w:sz w:val="28"/>
          <w:szCs w:val="28"/>
        </w:rPr>
        <w:t>ни</w:t>
      </w:r>
      <w:r w:rsidR="00555CE7" w:rsidRPr="002C3298">
        <w:rPr>
          <w:rFonts w:ascii="Times New Roman" w:hAnsi="Times New Roman" w:cs="Times New Roman"/>
          <w:b/>
          <w:sz w:val="28"/>
          <w:szCs w:val="28"/>
        </w:rPr>
        <w:t>ем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6047F8">
        <w:rPr>
          <w:rFonts w:ascii="Times New Roman" w:hAnsi="Times New Roman" w:cs="Times New Roman"/>
          <w:sz w:val="28"/>
          <w:szCs w:val="28"/>
        </w:rPr>
        <w:t>щее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и ее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р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ы — администрация </w:t>
      </w:r>
      <w:r w:rsidR="004D0A5F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, которая: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обеспечивает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зр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тку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ее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— 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у </w:t>
      </w:r>
      <w:r w:rsidRPr="006047F8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ницип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ь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 xml:space="preserve">амм,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4D0A5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z w:val="28"/>
          <w:szCs w:val="28"/>
        </w:rPr>
        <w:t> </w:t>
      </w:r>
      <w:r w:rsidR="004D0A5F"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="004D0A5F">
        <w:rPr>
          <w:rFonts w:ascii="Times New Roman" w:hAnsi="Times New Roman" w:cs="Times New Roman"/>
          <w:sz w:val="28"/>
          <w:szCs w:val="28"/>
        </w:rPr>
        <w:t xml:space="preserve">  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,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4D0A5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еш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6047F8">
        <w:rPr>
          <w:rFonts w:ascii="Times New Roman" w:hAnsi="Times New Roman" w:cs="Times New Roman"/>
          <w:sz w:val="28"/>
          <w:szCs w:val="28"/>
        </w:rPr>
        <w:t>ес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в 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ста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ке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ю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амму и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есет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етст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сть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 xml:space="preserve"> ц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х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казате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z w:val="28"/>
          <w:szCs w:val="28"/>
        </w:rPr>
        <w:t>й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й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>;</w:t>
      </w:r>
    </w:p>
    <w:p w:rsidR="00555CE7" w:rsidRPr="006047F8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1"/>
          <w:sz w:val="28"/>
          <w:szCs w:val="28"/>
        </w:rPr>
        <w:t>— 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ч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о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в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тв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 xml:space="preserve">с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6047F8">
        <w:rPr>
          <w:rFonts w:ascii="Times New Roman" w:hAnsi="Times New Roman" w:cs="Times New Roman"/>
          <w:sz w:val="28"/>
          <w:szCs w:val="28"/>
        </w:rPr>
        <w:t>ем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A2F0F">
        <w:rPr>
          <w:rFonts w:ascii="Times New Roman" w:hAnsi="Times New Roman" w:cs="Times New Roman"/>
          <w:sz w:val="28"/>
          <w:szCs w:val="28"/>
        </w:rPr>
        <w:t xml:space="preserve"> Новосергиевского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</w:t>
      </w:r>
      <w:r w:rsidR="008A2F0F">
        <w:rPr>
          <w:rFonts w:ascii="Times New Roman" w:hAnsi="Times New Roman" w:cs="Times New Roman"/>
          <w:spacing w:val="-2"/>
          <w:sz w:val="28"/>
          <w:szCs w:val="28"/>
        </w:rPr>
        <w:t>селения Крыловского района от 10.11.2020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год</w:t>
      </w:r>
      <w:r w:rsidR="006047F8" w:rsidRPr="006047F8">
        <w:rPr>
          <w:rFonts w:ascii="Times New Roman" w:hAnsi="Times New Roman" w:cs="Times New Roman"/>
          <w:spacing w:val="-2"/>
          <w:sz w:val="28"/>
          <w:szCs w:val="28"/>
        </w:rPr>
        <w:t>а №</w:t>
      </w:r>
      <w:r w:rsidR="008A2F0F">
        <w:rPr>
          <w:rFonts w:ascii="Times New Roman" w:hAnsi="Times New Roman" w:cs="Times New Roman"/>
          <w:spacing w:val="-2"/>
          <w:sz w:val="28"/>
          <w:szCs w:val="28"/>
        </w:rPr>
        <w:t xml:space="preserve"> 57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 xml:space="preserve"> «Об утверждении </w:t>
      </w:r>
      <w:r w:rsidRPr="006047F8">
        <w:rPr>
          <w:rStyle w:val="af5"/>
          <w:rFonts w:ascii="Times New Roman" w:hAnsi="Times New Roman" w:cs="Times New Roman"/>
          <w:b w:val="0"/>
          <w:sz w:val="28"/>
          <w:szCs w:val="28"/>
        </w:rPr>
        <w:t>Порядка</w:t>
      </w:r>
      <w:r w:rsidR="008A2F0F">
        <w:rPr>
          <w:rStyle w:val="af5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разработке, формирования, реализации 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оценки эффективности реализации муниципальных программ </w:t>
      </w:r>
      <w:r w:rsidR="008A2F0F">
        <w:rPr>
          <w:rFonts w:ascii="Times New Roman" w:hAnsi="Times New Roman" w:cs="Times New Roman"/>
          <w:sz w:val="28"/>
          <w:szCs w:val="28"/>
        </w:rPr>
        <w:t>Новосергиевского</w:t>
      </w:r>
      <w:r w:rsidRPr="006047F8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555CE7" w:rsidRPr="006047F8" w:rsidRDefault="00555CE7" w:rsidP="006047F8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7F8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эффективности реализации м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ниц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й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6047F8">
        <w:rPr>
          <w:rFonts w:ascii="Times New Roman" w:hAnsi="Times New Roman" w:cs="Times New Roman"/>
          <w:sz w:val="28"/>
          <w:szCs w:val="28"/>
        </w:rPr>
        <w:t xml:space="preserve">, 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z w:val="28"/>
          <w:szCs w:val="28"/>
        </w:rPr>
        <w:t xml:space="preserve">а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и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6047F8">
        <w:rPr>
          <w:rFonts w:ascii="Times New Roman" w:hAnsi="Times New Roman" w:cs="Times New Roman"/>
          <w:sz w:val="28"/>
          <w:szCs w:val="28"/>
        </w:rPr>
        <w:t>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6047F8">
        <w:rPr>
          <w:rFonts w:ascii="Times New Roman" w:hAnsi="Times New Roman" w:cs="Times New Roman"/>
          <w:sz w:val="28"/>
          <w:szCs w:val="28"/>
        </w:rPr>
        <w:t>х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6047F8">
        <w:rPr>
          <w:rFonts w:ascii="Times New Roman" w:hAnsi="Times New Roman" w:cs="Times New Roman"/>
          <w:sz w:val="28"/>
          <w:szCs w:val="28"/>
        </w:rPr>
        <w:t>ат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6047F8">
        <w:rPr>
          <w:rFonts w:ascii="Times New Roman" w:hAnsi="Times New Roman" w:cs="Times New Roman"/>
          <w:sz w:val="28"/>
          <w:szCs w:val="28"/>
        </w:rPr>
        <w:t xml:space="preserve">м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6047F8">
        <w:rPr>
          <w:rFonts w:ascii="Times New Roman" w:hAnsi="Times New Roman" w:cs="Times New Roman"/>
          <w:sz w:val="28"/>
          <w:szCs w:val="28"/>
        </w:rPr>
        <w:t>ет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в о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>е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еа</w:t>
      </w:r>
      <w:r w:rsidRPr="006047F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6047F8">
        <w:rPr>
          <w:rFonts w:ascii="Times New Roman" w:hAnsi="Times New Roman" w:cs="Times New Roman"/>
          <w:sz w:val="28"/>
          <w:szCs w:val="28"/>
        </w:rPr>
        <w:t>за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6047F8">
        <w:rPr>
          <w:rFonts w:ascii="Times New Roman" w:hAnsi="Times New Roman" w:cs="Times New Roman"/>
          <w:sz w:val="28"/>
          <w:szCs w:val="28"/>
        </w:rPr>
        <w:t xml:space="preserve">и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lastRenderedPageBreak/>
        <w:t>п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6047F8">
        <w:rPr>
          <w:rFonts w:ascii="Times New Roman" w:hAnsi="Times New Roman" w:cs="Times New Roman"/>
          <w:sz w:val="28"/>
          <w:szCs w:val="28"/>
        </w:rPr>
        <w:t>ам</w:t>
      </w:r>
      <w:r w:rsidRPr="006047F8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6047F8">
        <w:rPr>
          <w:rFonts w:ascii="Times New Roman" w:hAnsi="Times New Roman" w:cs="Times New Roman"/>
          <w:sz w:val="28"/>
          <w:szCs w:val="28"/>
        </w:rPr>
        <w:t>ы</w:t>
      </w:r>
      <w:r w:rsidR="008A2F0F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6047F8">
        <w:rPr>
          <w:rFonts w:ascii="Times New Roman" w:hAnsi="Times New Roman" w:cs="Times New Roman"/>
          <w:sz w:val="28"/>
          <w:szCs w:val="28"/>
        </w:rPr>
        <w:t>с</w:t>
      </w:r>
      <w:r w:rsidRPr="006047F8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6047F8">
        <w:rPr>
          <w:rFonts w:ascii="Times New Roman" w:hAnsi="Times New Roman" w:cs="Times New Roman"/>
          <w:sz w:val="28"/>
          <w:szCs w:val="28"/>
        </w:rPr>
        <w:t>щест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вл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6047F8">
        <w:rPr>
          <w:rFonts w:ascii="Times New Roman" w:hAnsi="Times New Roman" w:cs="Times New Roman"/>
          <w:sz w:val="28"/>
          <w:szCs w:val="28"/>
        </w:rPr>
        <w:t xml:space="preserve">ет </w:t>
      </w:r>
      <w:r w:rsidRPr="006047F8">
        <w:rPr>
          <w:rFonts w:ascii="Times New Roman" w:hAnsi="Times New Roman" w:cs="Times New Roman"/>
          <w:spacing w:val="1"/>
          <w:sz w:val="28"/>
          <w:szCs w:val="28"/>
        </w:rPr>
        <w:t>финансовый о</w:t>
      </w:r>
      <w:r w:rsidRPr="006047F8">
        <w:rPr>
          <w:rFonts w:ascii="Times New Roman" w:hAnsi="Times New Roman" w:cs="Times New Roman"/>
          <w:sz w:val="28"/>
          <w:szCs w:val="28"/>
        </w:rPr>
        <w:t>т</w:t>
      </w:r>
      <w:r w:rsidRPr="006047F8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6047F8">
        <w:rPr>
          <w:rFonts w:ascii="Times New Roman" w:hAnsi="Times New Roman" w:cs="Times New Roman"/>
          <w:sz w:val="28"/>
          <w:szCs w:val="28"/>
        </w:rPr>
        <w:t xml:space="preserve">ел </w:t>
      </w:r>
      <w:r w:rsidR="008A2F0F">
        <w:rPr>
          <w:rFonts w:ascii="Times New Roman" w:hAnsi="Times New Roman" w:cs="Times New Roman"/>
          <w:sz w:val="28"/>
          <w:szCs w:val="28"/>
        </w:rPr>
        <w:t>Новосергиевского</w:t>
      </w:r>
      <w:r w:rsidR="008A2F0F" w:rsidRPr="006047F8">
        <w:rPr>
          <w:rFonts w:ascii="Times New Roman" w:hAnsi="Times New Roman" w:cs="Times New Roman"/>
          <w:sz w:val="28"/>
          <w:szCs w:val="28"/>
        </w:rPr>
        <w:t xml:space="preserve"> </w:t>
      </w:r>
      <w:r w:rsidRPr="006047F8">
        <w:rPr>
          <w:rFonts w:ascii="Times New Roman" w:hAnsi="Times New Roman" w:cs="Times New Roman"/>
          <w:sz w:val="28"/>
          <w:szCs w:val="28"/>
        </w:rPr>
        <w:t>сельского поселения Крыловского района.</w:t>
      </w:r>
    </w:p>
    <w:p w:rsidR="00555CE7" w:rsidRDefault="00555CE7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0FAE" w:rsidRDefault="00EB0FAE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F0486" w:rsidRDefault="00EF0486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0FAE" w:rsidRPr="00954E9C" w:rsidRDefault="00EF0486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общего отдела                                                       Е.В. Терентьева</w:t>
      </w: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54E9C" w:rsidRPr="0055313D" w:rsidRDefault="00954E9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1D51" w:rsidRPr="0055313D" w:rsidRDefault="00721D51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721D51" w:rsidRPr="0055313D" w:rsidSect="00954E9C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21D51" w:rsidRDefault="00721D51" w:rsidP="00721D5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  <w:r w:rsidR="00DF13ED">
        <w:rPr>
          <w:rFonts w:ascii="Times New Roman" w:hAnsi="Times New Roman"/>
          <w:bCs/>
          <w:sz w:val="28"/>
          <w:szCs w:val="28"/>
        </w:rPr>
        <w:t>№</w:t>
      </w:r>
      <w:r w:rsidRPr="00B16753">
        <w:rPr>
          <w:rFonts w:ascii="Times New Roman" w:hAnsi="Times New Roman"/>
          <w:bCs/>
          <w:sz w:val="28"/>
          <w:szCs w:val="28"/>
        </w:rPr>
        <w:t>2</w:t>
      </w:r>
    </w:p>
    <w:p w:rsidR="00E302AC" w:rsidRPr="00E302AC" w:rsidRDefault="00E302AC" w:rsidP="00721D5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муниципальной программе</w:t>
      </w:r>
    </w:p>
    <w:p w:rsidR="00721D51" w:rsidRPr="00F52451" w:rsidRDefault="00721D51" w:rsidP="00721D51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721D51" w:rsidRPr="00F52451" w:rsidRDefault="00645824" w:rsidP="00DF13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           </w:t>
      </w:r>
      <w:r w:rsidR="00DF13ED" w:rsidRPr="00705EA8">
        <w:rPr>
          <w:rFonts w:ascii="Times New Roman" w:hAnsi="Times New Roman" w:cs="Times New Roman"/>
          <w:bCs/>
          <w:spacing w:val="-2"/>
          <w:sz w:val="28"/>
          <w:szCs w:val="28"/>
        </w:rPr>
        <w:t>ЦЕЛЕВЫЕ  ПОКАЗАТЕЛИ  МУНИЦИПАЛЬНОЙ  ПРОГРАММЫ</w:t>
      </w:r>
    </w:p>
    <w:tbl>
      <w:tblPr>
        <w:tblW w:w="1474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2712"/>
        <w:gridCol w:w="1115"/>
        <w:gridCol w:w="1073"/>
        <w:gridCol w:w="992"/>
        <w:gridCol w:w="142"/>
        <w:gridCol w:w="1418"/>
        <w:gridCol w:w="4110"/>
      </w:tblGrid>
      <w:tr w:rsidR="00721D51" w:rsidRPr="00F52451" w:rsidTr="009973D7">
        <w:trPr>
          <w:trHeight w:val="241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Цель/задачи, требующие решения для достижения цели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Наименование целевого индикатора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Значение целевого индикатора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Примечание</w:t>
            </w:r>
          </w:p>
        </w:tc>
      </w:tr>
      <w:tr w:rsidR="00721D51" w:rsidRPr="00F52451" w:rsidTr="009973D7">
        <w:trPr>
          <w:trHeight w:val="241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51" w:rsidRPr="00F52451" w:rsidRDefault="00721D51" w:rsidP="001E1DF0"/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51" w:rsidRPr="00F52451" w:rsidRDefault="00721D51" w:rsidP="001E1DF0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51" w:rsidRPr="00F52451" w:rsidRDefault="00721D51" w:rsidP="001E1DF0"/>
        </w:tc>
        <w:tc>
          <w:tcPr>
            <w:tcW w:w="3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1D51" w:rsidRPr="00F52451" w:rsidRDefault="00721D51" w:rsidP="001E1DF0"/>
        </w:tc>
      </w:tr>
      <w:tr w:rsidR="009973D7" w:rsidRPr="00F52451" w:rsidTr="009973D7">
        <w:trPr>
          <w:trHeight w:val="300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3D7" w:rsidRPr="00F52451" w:rsidRDefault="009973D7" w:rsidP="001E1DF0"/>
        </w:tc>
      </w:tr>
      <w:tr w:rsidR="009973D7" w:rsidRPr="00F52451" w:rsidTr="009973D7">
        <w:trPr>
          <w:trHeight w:val="320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73D7" w:rsidRDefault="009973D7" w:rsidP="001E1DF0">
            <w:pPr>
              <w:spacing w:after="0" w:line="240" w:lineRule="auto"/>
              <w:jc w:val="center"/>
            </w:pPr>
          </w:p>
          <w:p w:rsidR="009973D7" w:rsidRDefault="009973D7" w:rsidP="009973D7">
            <w:pPr>
              <w:spacing w:after="0" w:line="240" w:lineRule="auto"/>
              <w:jc w:val="center"/>
            </w:pPr>
            <w:r>
              <w:t>7</w:t>
            </w:r>
          </w:p>
          <w:p w:rsidR="009973D7" w:rsidRPr="00F52451" w:rsidRDefault="009973D7" w:rsidP="001E1DF0">
            <w:pPr>
              <w:spacing w:after="0" w:line="240" w:lineRule="auto"/>
              <w:jc w:val="center"/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</w:pPr>
          </w:p>
        </w:tc>
      </w:tr>
      <w:tr w:rsidR="0084541F" w:rsidRPr="00F52451" w:rsidTr="001E1DF0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/>
              <w:jc w:val="both"/>
              <w:outlineLvl w:val="0"/>
            </w:pPr>
            <w:r w:rsidRPr="00F52451">
              <w:rPr>
                <w:rFonts w:ascii="Times New Roman" w:hAnsi="Times New Roman"/>
              </w:rPr>
              <w:t xml:space="preserve">Цель: </w:t>
            </w:r>
            <w:r w:rsidR="001E1DF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Ф</w:t>
            </w:r>
            <w:r w:rsidR="001E1DF0" w:rsidRPr="001E1DF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ормирование и совершенствование механизмов в</w:t>
            </w:r>
            <w:r w:rsidR="001E1DF0" w:rsidRPr="001E1DF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заимодействия органов местного самоуправления и населения </w:t>
            </w:r>
            <w:r w:rsidR="001E1DF0" w:rsidRPr="001E1DF0"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="001E1DF0" w:rsidRPr="001E1DF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сельского поселения.</w:t>
            </w:r>
          </w:p>
        </w:tc>
      </w:tr>
      <w:tr w:rsidR="009973D7" w:rsidRPr="00F52451" w:rsidTr="009973D7">
        <w:trPr>
          <w:trHeight w:val="1200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622F" w:rsidRPr="0017622F" w:rsidRDefault="0017622F" w:rsidP="001762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Задача</w:t>
            </w:r>
            <w:r w:rsidR="009973D7" w:rsidRPr="00F52451">
              <w:rPr>
                <w:rFonts w:ascii="Times New Roman" w:hAnsi="Times New Roman"/>
              </w:rPr>
              <w:t>1:</w:t>
            </w:r>
            <w:r w:rsidR="00637222">
              <w:rPr>
                <w:rFonts w:ascii="Times New Roman" w:hAnsi="Times New Roman"/>
              </w:rPr>
              <w:t xml:space="preserve"> </w:t>
            </w:r>
            <w:r w:rsidRPr="001762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Привлечение граждан к осуществлению и</w:t>
            </w:r>
          </w:p>
          <w:p w:rsidR="0017622F" w:rsidRPr="0017622F" w:rsidRDefault="0017622F" w:rsidP="001762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17622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дальнейшему развитию территориального общественного самоуправления по месту их жительства; </w:t>
            </w:r>
          </w:p>
          <w:p w:rsidR="009973D7" w:rsidRPr="00F52451" w:rsidRDefault="009973D7" w:rsidP="001E1DF0">
            <w:pPr>
              <w:spacing w:after="0" w:line="240" w:lineRule="auto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 Доля населения Новосергиевского</w:t>
            </w:r>
            <w:r w:rsidR="009973D7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охваченная деятельностью ТОС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</w:pPr>
            <w:r w:rsidRPr="00F52451">
              <w:rPr>
                <w:rFonts w:ascii="Times New Roman" w:hAnsi="Times New Roman"/>
              </w:rPr>
              <w:t xml:space="preserve">Процент 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1</w:t>
            </w:r>
            <w:r w:rsidR="0084541F">
              <w:rPr>
                <w:rFonts w:ascii="Times New Roman" w:hAnsi="Times New Roman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</w:tr>
      <w:tr w:rsidR="009973D7" w:rsidRPr="00F52451" w:rsidTr="009973D7">
        <w:trPr>
          <w:trHeight w:val="1200"/>
        </w:trPr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1.2. Количество действующих ТОС </w:t>
            </w:r>
          </w:p>
          <w:p w:rsidR="009973D7" w:rsidRPr="00F52451" w:rsidRDefault="0084541F" w:rsidP="001E1D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 территории Новосергиевского</w:t>
            </w:r>
            <w:r w:rsidR="009973D7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</w:pPr>
            <w:r w:rsidRPr="00F52451">
              <w:rPr>
                <w:rFonts w:ascii="Times New Roman" w:hAnsi="Times New Roman"/>
              </w:rPr>
              <w:t>Единиц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</w:tr>
      <w:tr w:rsidR="009973D7" w:rsidRPr="00F52451" w:rsidTr="007455D9">
        <w:trPr>
          <w:trHeight w:val="1332"/>
        </w:trPr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Default="009973D7" w:rsidP="007455D9">
            <w:pPr>
              <w:spacing w:after="0" w:line="240" w:lineRule="auto"/>
              <w:rPr>
                <w:rFonts w:ascii="Times New Roman" w:hAnsi="Times New Roman"/>
              </w:rPr>
            </w:pPr>
            <w:r w:rsidRPr="00F52451">
              <w:rPr>
                <w:rFonts w:ascii="Times New Roman" w:hAnsi="Times New Roman"/>
              </w:rPr>
              <w:t xml:space="preserve">Задачи 2: </w:t>
            </w:r>
          </w:p>
          <w:p w:rsidR="007455D9" w:rsidRPr="007455D9" w:rsidRDefault="007455D9" w:rsidP="007455D9">
            <w:pPr>
              <w:spacing w:after="0" w:line="240" w:lineRule="auto"/>
              <w:rPr>
                <w:sz w:val="24"/>
                <w:szCs w:val="24"/>
              </w:rPr>
            </w:pPr>
            <w:r w:rsidRPr="007455D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граждан в благоустройстве территории сельского поселения.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2.1. Количество проведенных семинаров и образовательных мероприятий для членов ТОС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</w:pPr>
            <w:r w:rsidRPr="00F52451">
              <w:rPr>
                <w:rFonts w:ascii="Times New Roman" w:hAnsi="Times New Roman"/>
              </w:rPr>
              <w:t xml:space="preserve">Единиц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84541F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/>
        </w:tc>
      </w:tr>
      <w:tr w:rsidR="009973D7" w:rsidRPr="00F52451" w:rsidTr="00CE1F1E">
        <w:trPr>
          <w:trHeight w:val="224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3D7" w:rsidRPr="00CE1F1E" w:rsidRDefault="00186B13" w:rsidP="00CE1F1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Задача</w:t>
            </w:r>
            <w:r w:rsidR="009973D7" w:rsidRPr="00F52451">
              <w:rPr>
                <w:rFonts w:ascii="Times New Roman" w:hAnsi="Times New Roman"/>
              </w:rPr>
              <w:t>3:</w:t>
            </w:r>
            <w:r>
              <w:rPr>
                <w:rFonts w:ascii="Times New Roman" w:hAnsi="Times New Roman"/>
              </w:rPr>
              <w:t xml:space="preserve"> </w:t>
            </w:r>
            <w:r w:rsidRPr="00186B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инициативы граждан по непосредственному решению отдельных вопросов социально-экономического развития  </w:t>
            </w:r>
            <w:r w:rsidRPr="00186B1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поселения;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r w:rsidRPr="00F52451">
              <w:rPr>
                <w:rFonts w:ascii="Times New Roman" w:hAnsi="Times New Roman"/>
                <w:sz w:val="24"/>
                <w:szCs w:val="24"/>
              </w:rPr>
              <w:t xml:space="preserve">3.1. Количество граждан принявших,  участие в заседании Совета ТОС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</w:pPr>
            <w:r w:rsidRPr="00F52451">
              <w:rPr>
                <w:rFonts w:ascii="Times New Roman" w:hAnsi="Times New Roman"/>
              </w:rPr>
              <w:t xml:space="preserve">Человек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73D7" w:rsidRPr="00F52451" w:rsidRDefault="009973D7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3D7" w:rsidRPr="00F52451" w:rsidRDefault="009973D7" w:rsidP="001E1DF0">
            <w:pPr>
              <w:spacing w:after="160" w:line="259" w:lineRule="auto"/>
            </w:pPr>
          </w:p>
          <w:p w:rsidR="009973D7" w:rsidRPr="00F52451" w:rsidRDefault="009973D7" w:rsidP="001E1DF0">
            <w:pPr>
              <w:spacing w:after="160" w:line="259" w:lineRule="auto"/>
            </w:pPr>
          </w:p>
          <w:p w:rsidR="009973D7" w:rsidRPr="00F52451" w:rsidRDefault="009973D7" w:rsidP="001E1DF0">
            <w:pPr>
              <w:spacing w:after="160" w:line="259" w:lineRule="auto"/>
            </w:pPr>
          </w:p>
          <w:p w:rsidR="009973D7" w:rsidRPr="00F52451" w:rsidRDefault="009973D7" w:rsidP="001E1DF0"/>
        </w:tc>
      </w:tr>
      <w:tr w:rsidR="0084541F" w:rsidRPr="00F52451" w:rsidTr="001E1DF0">
        <w:trPr>
          <w:trHeight w:val="2292"/>
        </w:trPr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9631E9">
            <w:pPr>
              <w:spacing w:after="0" w:line="240" w:lineRule="auto"/>
            </w:pPr>
            <w:r w:rsidRPr="00F52451">
              <w:rPr>
                <w:rFonts w:ascii="Times New Roman" w:hAnsi="Times New Roman"/>
              </w:rPr>
              <w:t xml:space="preserve">Задачи 4 </w:t>
            </w: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Материальная поддержка </w:t>
            </w:r>
            <w:r w:rsidR="009631E9">
              <w:rPr>
                <w:rFonts w:ascii="Times New Roman" w:hAnsi="Times New Roman"/>
                <w:sz w:val="24"/>
                <w:szCs w:val="24"/>
              </w:rPr>
              <w:t xml:space="preserve">руководителей 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>ТОС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r w:rsidRPr="00F52451">
              <w:rPr>
                <w:rFonts w:ascii="Times New Roman" w:hAnsi="Times New Roman"/>
                <w:sz w:val="24"/>
                <w:szCs w:val="24"/>
              </w:rPr>
              <w:t>4.1. Общая сумма финансовой  поддержки, полученная ТОСами  в течение календарного года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</w:rPr>
              <w:t>Тыс.руб.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84541F" w:rsidRDefault="0084541F" w:rsidP="001E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41F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84541F" w:rsidRDefault="0084541F" w:rsidP="001E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41F">
              <w:rPr>
                <w:rFonts w:ascii="Times New Roman" w:hAnsi="Times New Roman" w:cs="Times New Roman"/>
                <w:iCs/>
              </w:rPr>
              <w:t>42,0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84541F" w:rsidRDefault="0084541F" w:rsidP="001E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541F">
              <w:rPr>
                <w:rFonts w:ascii="Times New Roman" w:hAnsi="Times New Roman" w:cs="Times New Roman"/>
                <w:iCs/>
              </w:rPr>
              <w:t>42,0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84541F" w:rsidRDefault="0084541F" w:rsidP="001E1DF0">
            <w:pPr>
              <w:rPr>
                <w:rFonts w:ascii="Times New Roman" w:hAnsi="Times New Roman" w:cs="Times New Roman"/>
              </w:rPr>
            </w:pPr>
          </w:p>
        </w:tc>
      </w:tr>
      <w:tr w:rsidR="0084541F" w:rsidRPr="00F52451" w:rsidTr="00CE1F1E">
        <w:trPr>
          <w:trHeight w:val="20"/>
        </w:trPr>
        <w:tc>
          <w:tcPr>
            <w:tcW w:w="3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 w:line="240" w:lineRule="auto"/>
              <w:jc w:val="both"/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 w:line="240" w:lineRule="auto"/>
              <w:jc w:val="center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tabs>
                <w:tab w:val="center" w:pos="558"/>
                <w:tab w:val="left" w:pos="1110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 w:line="240" w:lineRule="auto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541F" w:rsidRPr="00F52451" w:rsidRDefault="0084541F" w:rsidP="001E1DF0">
            <w:pPr>
              <w:spacing w:after="0" w:line="240" w:lineRule="auto"/>
              <w:jc w:val="center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41F" w:rsidRPr="00F52451" w:rsidRDefault="0084541F" w:rsidP="001E1DF0"/>
        </w:tc>
      </w:tr>
    </w:tbl>
    <w:p w:rsidR="0084541F" w:rsidRDefault="0084541F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41F" w:rsidRDefault="0084541F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4541F" w:rsidRDefault="0084541F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A0D7A" w:rsidRDefault="00DA0D7A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E1F1E" w:rsidRPr="00F52451" w:rsidRDefault="00CE1F1E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1D51" w:rsidRDefault="00BA1748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A1748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E5534F" w:rsidRPr="00BA1748" w:rsidRDefault="00E5534F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721D51" w:rsidRPr="008F3350" w:rsidRDefault="00BA1748" w:rsidP="008F3350">
      <w:pPr>
        <w:pStyle w:val="1"/>
        <w:spacing w:before="0" w:after="0"/>
        <w:jc w:val="center"/>
        <w:rPr>
          <w:color w:val="000000"/>
          <w:sz w:val="28"/>
          <w:szCs w:val="28"/>
        </w:rPr>
      </w:pPr>
      <w:r w:rsidRPr="00BA1748">
        <w:rPr>
          <w:color w:val="000000"/>
          <w:sz w:val="28"/>
          <w:szCs w:val="28"/>
        </w:rPr>
        <w:t>ПЕРЕЧЕНЬ ОСНОВНЫХ МЕРОПРИЯТИЙ МУНИЦИПАЛЬНОЙ ПРОГРАММЫ</w:t>
      </w:r>
    </w:p>
    <w:tbl>
      <w:tblPr>
        <w:tblW w:w="14600" w:type="dxa"/>
        <w:tblInd w:w="2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3392"/>
        <w:gridCol w:w="2544"/>
        <w:gridCol w:w="1639"/>
        <w:gridCol w:w="7025"/>
      </w:tblGrid>
      <w:tr w:rsidR="00721D51" w:rsidRPr="00F52451" w:rsidTr="001E1DF0">
        <w:trPr>
          <w:trHeight w:val="2522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>Разработчик (Разработчик -координатор), ответственный за привлечение средств, исполнители программных мероприятий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Ожидаемый результат (краткое описание)</w:t>
            </w:r>
          </w:p>
        </w:tc>
      </w:tr>
      <w:tr w:rsidR="00721D51" w:rsidRPr="00F52451" w:rsidTr="001E1DF0">
        <w:trPr>
          <w:trHeight w:val="30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21D51" w:rsidRPr="00F52451" w:rsidTr="001E1DF0">
        <w:trPr>
          <w:trHeight w:val="60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5627D0">
            <w:pPr>
              <w:spacing w:after="0" w:line="240" w:lineRule="auto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Формулировка цели  муниципальной программы: </w:t>
            </w:r>
            <w:r w:rsidR="005627D0" w:rsidRPr="005627D0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Формирование и совершенствование механизмов в</w:t>
            </w:r>
            <w:r w:rsidR="005627D0" w:rsidRPr="005627D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заимодействия органов местного самоуправления и населения Новосергиевского сельского поселения</w:t>
            </w:r>
          </w:p>
        </w:tc>
      </w:tr>
      <w:tr w:rsidR="00721D51" w:rsidRPr="00F52451" w:rsidTr="001E1DF0">
        <w:trPr>
          <w:trHeight w:val="30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1231" w:rsidRPr="000F1231" w:rsidRDefault="00721D51" w:rsidP="000F12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1.Формулировка задачи 1:  </w:t>
            </w:r>
            <w:r w:rsidR="000F1231" w:rsidRPr="000F12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Привлечение граждан к осуществлению и</w:t>
            </w:r>
            <w:r w:rsidR="000F12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="000F1231" w:rsidRPr="000F12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дальнейшему развитию территориального общественного самоупр</w:t>
            </w:r>
            <w:r w:rsidR="000F123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авления по месту их жительства</w:t>
            </w:r>
          </w:p>
          <w:p w:rsidR="00721D51" w:rsidRPr="00F52451" w:rsidRDefault="00721D51" w:rsidP="001E1DF0">
            <w:pPr>
              <w:spacing w:after="0" w:line="240" w:lineRule="auto"/>
            </w:pPr>
          </w:p>
        </w:tc>
      </w:tr>
      <w:tr w:rsidR="00721D51" w:rsidRPr="00F52451" w:rsidTr="001E1DF0">
        <w:trPr>
          <w:trHeight w:val="4033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 с образовательными учреждениями, общественными и иными организациями по выявлению местного актива в целях привлечения его к работе в составе ТОС (члены родительских комитетов,  общественных организаций и иные лица, занимающие активную гражданскую позицию, способные работать с населением)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BA1748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1D51" w:rsidRPr="00F52451" w:rsidRDefault="00721D51" w:rsidP="001E1DF0">
            <w:pPr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BA1748" w:rsidP="001E1DF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Планируется привлечь инициативных граждан к организации ТОС и к участию в деятельности ТОС. </w:t>
            </w:r>
          </w:p>
        </w:tc>
      </w:tr>
      <w:tr w:rsidR="00721D51" w:rsidRPr="00F52451" w:rsidTr="001E1DF0">
        <w:trPr>
          <w:trHeight w:val="210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 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самоуправления, депутатов </w:t>
            </w:r>
            <w:r w:rsidR="00E31F35">
              <w:rPr>
                <w:rFonts w:ascii="Times New Roman" w:hAnsi="Times New Roman"/>
                <w:sz w:val="24"/>
                <w:szCs w:val="24"/>
              </w:rPr>
              <w:t>Совета Новосергиевского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и  органов ТОС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E31F35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Совет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Каждый квартал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Планируется увеличить количество граждан, участвующих в территориально - общественном самоуправлении</w:t>
            </w:r>
          </w:p>
        </w:tc>
      </w:tr>
      <w:tr w:rsidR="00721D51" w:rsidRPr="00F52451" w:rsidTr="001E1DF0">
        <w:trPr>
          <w:trHeight w:val="2888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регулярных встреч  должностных лиц органов местного самоуправления </w:t>
            </w:r>
            <w:r w:rsidR="00BD5A50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BD5A50" w:rsidRPr="00F5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сельского поселения, депутатов </w:t>
            </w:r>
            <w:r w:rsidR="00BD5A50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представителей ТОС с гражданами  по месту жительства ведение личного приема граждан на территориях ТОС 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BD5A50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Совет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ТОС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center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Каждый квартал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Проведение регулярных встреч позволит выстроить конструктивный диалог между органами местного самоуправления и ТОС </w:t>
            </w:r>
            <w:r w:rsidR="00BD5A50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21D51" w:rsidRPr="00F52451" w:rsidTr="001E1DF0">
        <w:trPr>
          <w:trHeight w:val="60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0F1231" w:rsidRDefault="00721D51" w:rsidP="000F123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>2</w:t>
            </w: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Формулировка задачи 2: </w:t>
            </w:r>
            <w:r w:rsidR="000F1231" w:rsidRPr="000F12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реализации инициативы граждан по непосредственному решению отдельных вопросов социально-экономического развития  </w:t>
            </w:r>
            <w:r w:rsidR="000F1231" w:rsidRPr="000F1231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поселения</w:t>
            </w:r>
          </w:p>
        </w:tc>
      </w:tr>
      <w:tr w:rsidR="00721D51" w:rsidRPr="00F52451" w:rsidTr="001E1DF0">
        <w:trPr>
          <w:trHeight w:val="1200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>Разработка правовой базы, регламентирующей деятельность ТОС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BD5A50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BD5A50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Планируется создание правовой базы регламентирующей деятельность ТОС, а так же ее постоянная актуализация. </w:t>
            </w:r>
          </w:p>
        </w:tc>
      </w:tr>
      <w:tr w:rsidR="00721D51" w:rsidRPr="00F52451" w:rsidTr="001E1DF0">
        <w:trPr>
          <w:trHeight w:val="1907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Проведение семинаров для представителей органов ТОС (информирование о новых формах работы ТОС, об опыте работы ТОС других муниципальных </w:t>
            </w:r>
            <w:r w:rsidR="00BD5A50">
              <w:rPr>
                <w:rFonts w:ascii="Times New Roman" w:hAnsi="Times New Roman"/>
                <w:sz w:val="24"/>
                <w:szCs w:val="24"/>
              </w:rPr>
              <w:t>образований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BD5A50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BD5A50" w:rsidP="001E1DF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2023-2025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мероприятий не менее 2-х раз в течение календарного года. Подготовка методических материалов для ТОС. </w:t>
            </w:r>
          </w:p>
        </w:tc>
      </w:tr>
      <w:tr w:rsidR="00721D51" w:rsidRPr="00F52451" w:rsidTr="001E1DF0">
        <w:trPr>
          <w:trHeight w:val="600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80F" w:rsidRDefault="00721D51" w:rsidP="00967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Формулировка задачи 3 муниципальной программы: </w:t>
            </w:r>
            <w:r w:rsidR="0096780F" w:rsidRPr="0096780F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Участие граждан в благоустройстве территории сельского поселения.</w:t>
            </w:r>
          </w:p>
          <w:p w:rsidR="00721D51" w:rsidRPr="00F52451" w:rsidRDefault="00721D51" w:rsidP="00D74F4E">
            <w:pPr>
              <w:spacing w:after="0" w:line="240" w:lineRule="auto"/>
            </w:pPr>
          </w:p>
        </w:tc>
      </w:tr>
      <w:tr w:rsidR="00721D51" w:rsidRPr="00F52451" w:rsidTr="003F7FA5">
        <w:trPr>
          <w:trHeight w:val="119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Создание и организация деятельности  Совета ТОС при Главе </w:t>
            </w:r>
            <w:r w:rsidR="0067002D"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67002D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председатель ТОС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67002D" w:rsidP="001E1DF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Координация совместной деятельности органов местного самоуправления и ТОС. </w:t>
            </w:r>
          </w:p>
        </w:tc>
      </w:tr>
      <w:tr w:rsidR="00721D51" w:rsidRPr="00F52451" w:rsidTr="003F7FA5">
        <w:trPr>
          <w:trHeight w:val="355"/>
        </w:trPr>
        <w:tc>
          <w:tcPr>
            <w:tcW w:w="14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</w:pPr>
            <w:r w:rsidRPr="00F52451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 задачи 4 муниципальной программы: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Материальная под</w:t>
            </w:r>
            <w:r w:rsidR="00362DCE">
              <w:rPr>
                <w:rFonts w:ascii="Times New Roman" w:hAnsi="Times New Roman"/>
                <w:sz w:val="24"/>
                <w:szCs w:val="24"/>
              </w:rPr>
              <w:t>держка руководителей</w:t>
            </w:r>
            <w:r w:rsidRPr="00F52451">
              <w:rPr>
                <w:rFonts w:ascii="Times New Roman" w:hAnsi="Times New Roman"/>
                <w:sz w:val="24"/>
                <w:szCs w:val="24"/>
              </w:rPr>
              <w:t xml:space="preserve"> ТОС.</w:t>
            </w:r>
          </w:p>
        </w:tc>
      </w:tr>
      <w:tr w:rsidR="00721D51" w:rsidRPr="00F52451" w:rsidTr="003F7FA5">
        <w:trPr>
          <w:trHeight w:val="1249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4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67002D">
              <w:rPr>
                <w:rFonts w:ascii="Times New Roman" w:hAnsi="Times New Roman" w:cs="Times New Roman"/>
                <w:sz w:val="24"/>
                <w:szCs w:val="24"/>
              </w:rPr>
              <w:t>конкурса «Лучший ТОС»</w:t>
            </w:r>
            <w:r w:rsidRPr="00F52451">
              <w:rPr>
                <w:rFonts w:ascii="Times New Roman" w:hAnsi="Times New Roman" w:cs="Times New Roman"/>
                <w:sz w:val="24"/>
                <w:szCs w:val="24"/>
              </w:rPr>
              <w:t>, «Лучший активист ТОС»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45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721D51" w:rsidRPr="00F52451" w:rsidRDefault="0067002D" w:rsidP="001E1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Новосергиевского</w:t>
            </w:r>
            <w:r w:rsidR="00721D51" w:rsidRPr="00F5245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67002D" w:rsidP="001E1D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– 2025</w:t>
            </w:r>
            <w:r w:rsidR="00721D51" w:rsidRPr="00F52451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1D51" w:rsidRPr="00F52451" w:rsidRDefault="00721D51" w:rsidP="001E1D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24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 целью выявления лучших практик ТОС и поощрения работы активных граждан. </w:t>
            </w:r>
          </w:p>
        </w:tc>
      </w:tr>
    </w:tbl>
    <w:p w:rsidR="00721D51" w:rsidRPr="00F52451" w:rsidRDefault="00721D51" w:rsidP="00721D5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21D51" w:rsidRPr="00F52451" w:rsidRDefault="00721D51" w:rsidP="00721D51"/>
    <w:p w:rsidR="00721D51" w:rsidRPr="00F52451" w:rsidRDefault="00721D51" w:rsidP="00721D51"/>
    <w:p w:rsidR="00721D51" w:rsidRDefault="00721D51" w:rsidP="00721D51"/>
    <w:p w:rsidR="003F7FA5" w:rsidRDefault="003F7FA5" w:rsidP="00721D51"/>
    <w:p w:rsidR="003F7FA5" w:rsidRDefault="003F7FA5" w:rsidP="00721D51"/>
    <w:p w:rsidR="003F7FA5" w:rsidRPr="00F52451" w:rsidRDefault="003F7FA5" w:rsidP="00721D51"/>
    <w:p w:rsidR="00721D51" w:rsidRPr="00F52451" w:rsidRDefault="00721D51" w:rsidP="00721D51"/>
    <w:p w:rsidR="00721D51" w:rsidRDefault="008C4560" w:rsidP="00D501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4560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501DE" w:rsidRDefault="00D501DE" w:rsidP="00D501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501DE" w:rsidRPr="008C4560" w:rsidRDefault="00D501DE" w:rsidP="00D501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2700"/>
        <w:gridCol w:w="1680"/>
        <w:gridCol w:w="2640"/>
        <w:gridCol w:w="40"/>
        <w:gridCol w:w="3020"/>
        <w:gridCol w:w="2520"/>
      </w:tblGrid>
      <w:tr w:rsidR="008C4560" w:rsidRPr="00D021FE" w:rsidTr="001E1DF0"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560" w:rsidRPr="008C4560" w:rsidRDefault="008C4560" w:rsidP="00D501DE">
            <w:pPr>
              <w:pStyle w:val="1"/>
              <w:spacing w:after="0" w:afterAutospacing="0"/>
              <w:jc w:val="center"/>
              <w:rPr>
                <w:b w:val="0"/>
                <w:sz w:val="28"/>
                <w:szCs w:val="28"/>
              </w:rPr>
            </w:pPr>
            <w:r w:rsidRPr="008C4560">
              <w:rPr>
                <w:b w:val="0"/>
                <w:sz w:val="28"/>
                <w:szCs w:val="28"/>
              </w:rPr>
              <w:t>Обоснование  ресурсного обеспечения муниципальной программы</w:t>
            </w:r>
          </w:p>
        </w:tc>
      </w:tr>
      <w:tr w:rsidR="008C4560" w:rsidRPr="00D021FE" w:rsidTr="001E1DF0">
        <w:tc>
          <w:tcPr>
            <w:tcW w:w="15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4560" w:rsidRPr="008C4560" w:rsidRDefault="008C4560" w:rsidP="001E1DF0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8C4560" w:rsidRPr="00D021FE" w:rsidTr="001E1DF0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12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</w:tr>
      <w:tr w:rsidR="008C4560" w:rsidRPr="00D021FE" w:rsidTr="001E1DF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</w:tr>
      <w:tr w:rsidR="008C4560" w:rsidRPr="00D021FE" w:rsidTr="001E1DF0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8C4560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6</w:t>
            </w:r>
          </w:p>
        </w:tc>
      </w:tr>
      <w:tr w:rsidR="008C4560" w:rsidRPr="00D021FE" w:rsidTr="001E1DF0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4560" w:rsidRPr="008C4560" w:rsidRDefault="008C4560" w:rsidP="008C45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мероприятия:1.</w:t>
            </w:r>
            <w:r w:rsidRPr="008C45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1712E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Поддержка, развитие и совершенствование системы ТОС на территории Новосергиевского сельского поселения; 2. Участие в конкурсе социально-значимых проектов ТОС в поселении; 3. </w:t>
            </w:r>
            <w:r w:rsidR="0021712E" w:rsidRPr="0021712E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конкурсе социально-значимых проектов ТОС</w:t>
            </w:r>
          </w:p>
        </w:tc>
      </w:tr>
      <w:tr w:rsidR="008C4560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C4560"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60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8C4560"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560" w:rsidRPr="008C4560" w:rsidRDefault="008C4560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21712E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21712E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Default="0021712E" w:rsidP="001E1D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12E" w:rsidRPr="008C4560" w:rsidRDefault="0021712E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08372D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8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Всего по основным мероприятиям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8C4560" w:rsidRPr="00D021FE" w:rsidTr="001E1DF0">
        <w:tc>
          <w:tcPr>
            <w:tcW w:w="151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C4560" w:rsidRPr="008C4560" w:rsidRDefault="008C4560" w:rsidP="001E1DF0">
            <w:pPr>
              <w:pStyle w:val="1"/>
              <w:jc w:val="center"/>
              <w:rPr>
                <w:b w:val="0"/>
                <w:sz w:val="24"/>
                <w:szCs w:val="24"/>
              </w:rPr>
            </w:pPr>
            <w:r w:rsidRPr="008C4560">
              <w:rPr>
                <w:b w:val="0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08372D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08372D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08372D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  <w:tr w:rsidR="0008372D" w:rsidRPr="00D021FE" w:rsidTr="001E1DF0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8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C456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72D" w:rsidRPr="008C4560" w:rsidRDefault="0008372D" w:rsidP="001E1DF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8C4560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8C4560" w:rsidRDefault="008C4560" w:rsidP="008C4560">
      <w:pPr>
        <w:tabs>
          <w:tab w:val="left" w:pos="5320"/>
        </w:tabs>
      </w:pPr>
    </w:p>
    <w:p w:rsidR="00DA5B94" w:rsidRDefault="00DA5B94" w:rsidP="008C4560">
      <w:pPr>
        <w:tabs>
          <w:tab w:val="left" w:pos="5320"/>
        </w:tabs>
      </w:pPr>
    </w:p>
    <w:p w:rsidR="00280863" w:rsidRDefault="00280863" w:rsidP="008C4560">
      <w:pPr>
        <w:tabs>
          <w:tab w:val="left" w:pos="5320"/>
        </w:tabs>
      </w:pPr>
    </w:p>
    <w:p w:rsidR="0008372D" w:rsidRDefault="00DA5B94" w:rsidP="00EC00C5">
      <w:pPr>
        <w:tabs>
          <w:tab w:val="left" w:pos="5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EC00C5" w:rsidRDefault="00EC00C5" w:rsidP="00EC00C5">
      <w:pPr>
        <w:tabs>
          <w:tab w:val="left" w:pos="5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08372D" w:rsidRPr="0008372D" w:rsidRDefault="0008372D" w:rsidP="00EC00C5">
      <w:pPr>
        <w:tabs>
          <w:tab w:val="left" w:pos="5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8372D" w:rsidRPr="000D38C1" w:rsidRDefault="0008372D" w:rsidP="000D38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38C1">
        <w:rPr>
          <w:rFonts w:ascii="Times New Roman" w:hAnsi="Times New Roman" w:cs="Times New Roman"/>
          <w:b/>
          <w:bCs/>
          <w:sz w:val="28"/>
          <w:szCs w:val="28"/>
        </w:rPr>
        <w:t>ПЛАН РЕАЛИЗАЦИИ</w:t>
      </w:r>
    </w:p>
    <w:p w:rsidR="0008372D" w:rsidRDefault="0008372D" w:rsidP="000D38C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D38C1">
        <w:rPr>
          <w:rFonts w:ascii="Times New Roman" w:hAnsi="Times New Roman" w:cs="Times New Roman"/>
          <w:b/>
          <w:spacing w:val="-4"/>
          <w:sz w:val="28"/>
          <w:szCs w:val="28"/>
        </w:rPr>
        <w:t>муниципальной</w:t>
      </w:r>
      <w:r w:rsidRPr="000D38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программы на 2023</w:t>
      </w:r>
      <w:r w:rsidR="000D38C1" w:rsidRPr="000D38C1">
        <w:rPr>
          <w:rFonts w:ascii="Times New Roman" w:hAnsi="Times New Roman" w:cs="Times New Roman"/>
          <w:b/>
          <w:bCs/>
          <w:spacing w:val="-2"/>
          <w:sz w:val="28"/>
          <w:szCs w:val="28"/>
        </w:rPr>
        <w:t>-2025</w:t>
      </w:r>
      <w:r w:rsidRPr="000D38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год</w:t>
      </w:r>
      <w:r w:rsidR="000D38C1" w:rsidRPr="000D38C1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  <w:r w:rsidRPr="000D38C1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125734" w:rsidRPr="000D38C1" w:rsidRDefault="00125734" w:rsidP="000D38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49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533"/>
        <w:gridCol w:w="567"/>
        <w:gridCol w:w="1276"/>
        <w:gridCol w:w="1134"/>
        <w:gridCol w:w="1134"/>
        <w:gridCol w:w="1134"/>
        <w:gridCol w:w="1134"/>
        <w:gridCol w:w="1134"/>
        <w:gridCol w:w="708"/>
        <w:gridCol w:w="567"/>
        <w:gridCol w:w="426"/>
        <w:gridCol w:w="567"/>
        <w:gridCol w:w="567"/>
        <w:gridCol w:w="708"/>
        <w:gridCol w:w="726"/>
      </w:tblGrid>
      <w:tr w:rsidR="0008372D" w:rsidRPr="00D05357" w:rsidTr="001E1DF0">
        <w:trPr>
          <w:trHeight w:hRule="exact" w:val="403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0D38C1">
            <w:pPr>
              <w:shd w:val="clear" w:color="auto" w:fill="FFFFFF"/>
              <w:spacing w:after="0" w:line="269" w:lineRule="exact"/>
              <w:ind w:left="19" w:right="24" w:firstLine="43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 xml:space="preserve">№ </w:t>
            </w:r>
            <w:r w:rsidRPr="000D38C1">
              <w:rPr>
                <w:rFonts w:ascii="Times New Roman" w:hAnsi="Times New Roman" w:cs="Times New Roman"/>
                <w:spacing w:val="-6"/>
              </w:rPr>
              <w:t>п/п</w:t>
            </w: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left="34" w:right="62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spacing w:val="-3"/>
              </w:rPr>
              <w:t>Наименование подпро</w:t>
            </w:r>
            <w:r w:rsidRPr="000D38C1">
              <w:rPr>
                <w:rFonts w:ascii="Times New Roman" w:hAnsi="Times New Roman" w:cs="Times New Roman"/>
                <w:spacing w:val="-3"/>
              </w:rPr>
              <w:softHyphen/>
              <w:t>граммы, основного ме</w:t>
            </w:r>
            <w:r w:rsidRPr="000D38C1">
              <w:rPr>
                <w:rFonts w:ascii="Times New Roman" w:hAnsi="Times New Roman" w:cs="Times New Roman"/>
                <w:spacing w:val="-3"/>
              </w:rPr>
              <w:softHyphen/>
            </w:r>
            <w:r w:rsidRPr="000D38C1">
              <w:rPr>
                <w:rFonts w:ascii="Times New Roman" w:hAnsi="Times New Roman" w:cs="Times New Roman"/>
              </w:rPr>
              <w:t>роприятия, ведом</w:t>
            </w:r>
            <w:r w:rsidRPr="000D38C1">
              <w:rPr>
                <w:rFonts w:ascii="Times New Roman" w:hAnsi="Times New Roman" w:cs="Times New Roman"/>
              </w:rPr>
              <w:softHyphen/>
              <w:t>ственной целевой про</w:t>
            </w:r>
            <w:r w:rsidRPr="000D38C1">
              <w:rPr>
                <w:rFonts w:ascii="Times New Roman" w:hAnsi="Times New Roman" w:cs="Times New Roman"/>
              </w:rPr>
              <w:softHyphen/>
            </w:r>
            <w:r w:rsidRPr="000D38C1">
              <w:rPr>
                <w:rFonts w:ascii="Times New Roman" w:hAnsi="Times New Roman" w:cs="Times New Roman"/>
                <w:spacing w:val="-1"/>
              </w:rPr>
              <w:t xml:space="preserve">граммы, контрольного </w:t>
            </w:r>
            <w:r w:rsidRPr="000D38C1">
              <w:rPr>
                <w:rFonts w:ascii="Times New Roman" w:hAnsi="Times New Roman" w:cs="Times New Roman"/>
              </w:rPr>
              <w:t>события</w:t>
            </w: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D38C1" w:rsidP="001E1DF0">
            <w:pPr>
              <w:shd w:val="clear" w:color="auto" w:fill="FFFFFF"/>
              <w:spacing w:line="264" w:lineRule="exact"/>
              <w:ind w:left="72" w:right="96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</w:t>
            </w:r>
            <w:r>
              <w:rPr>
                <w:rFonts w:ascii="Times New Roman" w:hAnsi="Times New Roman" w:cs="Times New Roman"/>
              </w:rPr>
              <w:softHyphen/>
              <w:t xml:space="preserve">тус </w:t>
            </w: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0D38C1">
            <w:pPr>
              <w:shd w:val="clear" w:color="auto" w:fill="FFFFFF"/>
              <w:spacing w:line="264" w:lineRule="exact"/>
              <w:ind w:left="38" w:right="43" w:firstLine="149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Ответ</w:t>
            </w:r>
            <w:r w:rsidRPr="000D38C1">
              <w:rPr>
                <w:rFonts w:ascii="Times New Roman" w:hAnsi="Times New Roman" w:cs="Times New Roman"/>
              </w:rPr>
              <w:softHyphen/>
            </w:r>
            <w:r w:rsidRPr="000D38C1">
              <w:rPr>
                <w:rFonts w:ascii="Times New Roman" w:hAnsi="Times New Roman" w:cs="Times New Roman"/>
                <w:spacing w:val="-4"/>
              </w:rPr>
              <w:t>ственный</w:t>
            </w:r>
            <w:r w:rsidR="000D38C1">
              <w:rPr>
                <w:rFonts w:ascii="Times New Roman" w:hAnsi="Times New Roman" w:cs="Times New Roman"/>
              </w:rPr>
              <w:t xml:space="preserve"> </w:t>
            </w:r>
            <w:r w:rsidRPr="000D38C1">
              <w:rPr>
                <w:rFonts w:ascii="Times New Roman" w:hAnsi="Times New Roman" w:cs="Times New Roman"/>
              </w:rPr>
              <w:t>за кон</w:t>
            </w:r>
            <w:r w:rsidRPr="000D38C1">
              <w:rPr>
                <w:rFonts w:ascii="Times New Roman" w:hAnsi="Times New Roman" w:cs="Times New Roman"/>
                <w:spacing w:val="-3"/>
              </w:rPr>
              <w:t xml:space="preserve">трольное </w:t>
            </w:r>
            <w:r w:rsidRPr="000D38C1">
              <w:rPr>
                <w:rFonts w:ascii="Times New Roman" w:hAnsi="Times New Roman" w:cs="Times New Roman"/>
                <w:spacing w:val="-10"/>
              </w:rPr>
              <w:t>событие</w:t>
            </w: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0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Срок наступления контрольного события (дата)</w:t>
            </w:r>
          </w:p>
        </w:tc>
      </w:tr>
      <w:tr w:rsidR="0008372D" w:rsidRPr="00D05357" w:rsidTr="0058240D">
        <w:trPr>
          <w:trHeight w:hRule="exact" w:val="941"/>
        </w:trPr>
        <w:tc>
          <w:tcPr>
            <w:tcW w:w="58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643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right="538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59" w:lineRule="exact"/>
              <w:ind w:left="274" w:firstLine="45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08372D" w:rsidRPr="00D05357" w:rsidTr="0058240D">
        <w:trPr>
          <w:trHeight w:hRule="exact" w:val="1302"/>
        </w:trPr>
        <w:tc>
          <w:tcPr>
            <w:tcW w:w="5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left="163" w:right="187" w:firstLine="115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II</w:t>
            </w:r>
            <w:r w:rsidRPr="000D38C1">
              <w:rPr>
                <w:rFonts w:ascii="Times New Roman" w:hAnsi="Times New Roman" w:cs="Times New Roman"/>
              </w:rPr>
              <w:t xml:space="preserve">  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left="96" w:right="115" w:firstLine="29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59" w:lineRule="exact"/>
              <w:ind w:left="101" w:right="115" w:firstLine="19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left="96" w:right="110" w:firstLine="110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59" w:lineRule="exact"/>
              <w:ind w:left="168" w:right="187" w:firstLine="67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8372D" w:rsidRPr="000D38C1" w:rsidRDefault="0008372D" w:rsidP="001E1DF0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left="38" w:right="317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59" w:lineRule="exact"/>
              <w:ind w:left="168" w:right="182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08372D" w:rsidRPr="000D38C1" w:rsidRDefault="0008372D" w:rsidP="001E1DF0">
            <w:pPr>
              <w:shd w:val="clear" w:color="auto" w:fill="FFFFFF"/>
              <w:ind w:left="9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08372D" w:rsidRPr="000D38C1" w:rsidRDefault="0008372D" w:rsidP="001E1DF0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кв.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spacing w:line="264" w:lineRule="exact"/>
              <w:ind w:left="120" w:right="125" w:hanging="19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0D38C1">
              <w:rPr>
                <w:rFonts w:ascii="Times New Roman" w:hAnsi="Times New Roman" w:cs="Times New Roman"/>
              </w:rPr>
              <w:t>кв.</w:t>
            </w:r>
          </w:p>
        </w:tc>
      </w:tr>
      <w:tr w:rsidR="0008372D" w:rsidRPr="00D05357" w:rsidTr="0058240D">
        <w:trPr>
          <w:trHeight w:hRule="exact" w:val="3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171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59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46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6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92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87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AE3EB1" w:rsidP="00AE3EB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72D" w:rsidRPr="000D38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4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1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16</w:t>
            </w:r>
          </w:p>
        </w:tc>
      </w:tr>
      <w:tr w:rsidR="0008372D" w:rsidRPr="00D05357" w:rsidTr="0058240D">
        <w:trPr>
          <w:trHeight w:hRule="exact" w:val="3117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5734" w:rsidRPr="00125734" w:rsidRDefault="00125734" w:rsidP="00125734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 w:rsidRPr="0012573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«</w:t>
            </w:r>
            <w:r w:rsidRPr="00125734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Поддержка руководителей органов территориального общественного самоуправления в Новосергиевском сельском поселении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»</w:t>
            </w:r>
          </w:p>
          <w:p w:rsidR="00125734" w:rsidRPr="00125734" w:rsidRDefault="00125734" w:rsidP="00125734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734">
              <w:rPr>
                <w:rFonts w:ascii="Times New Roman" w:hAnsi="Times New Roman" w:cs="Times New Roman"/>
                <w:b/>
                <w:sz w:val="20"/>
                <w:szCs w:val="20"/>
              </w:rPr>
              <w:t>на 2023-2025 годы</w:t>
            </w:r>
          </w:p>
          <w:p w:rsidR="0008372D" w:rsidRPr="000D38C1" w:rsidRDefault="0008372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6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49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221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72D" w:rsidRPr="000D38C1" w:rsidRDefault="0008372D" w:rsidP="001E1DF0">
            <w:pPr>
              <w:shd w:val="clear" w:color="auto" w:fill="FFFFFF"/>
              <w:ind w:left="154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  <w:lang w:val="en-US"/>
              </w:rPr>
              <w:t>X</w:t>
            </w:r>
          </w:p>
        </w:tc>
      </w:tr>
      <w:tr w:rsidR="003463CD" w:rsidRPr="00D05357" w:rsidTr="0058240D">
        <w:trPr>
          <w:trHeight w:hRule="exact" w:val="338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0D38C1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spacing w:line="259" w:lineRule="exact"/>
              <w:ind w:right="230"/>
              <w:rPr>
                <w:rFonts w:ascii="Times New Roman" w:hAnsi="Times New Roman" w:cs="Times New Roman"/>
                <w:b/>
              </w:rPr>
            </w:pPr>
            <w:r w:rsidRPr="00F52451">
              <w:rPr>
                <w:rFonts w:ascii="Times New Roman" w:hAnsi="Times New Roman" w:cs="Times New Roman"/>
              </w:rPr>
              <w:t>Поддержка, развитие и совершенствование систе</w:t>
            </w:r>
            <w:r>
              <w:rPr>
                <w:rFonts w:ascii="Times New Roman" w:hAnsi="Times New Roman" w:cs="Times New Roman"/>
              </w:rPr>
              <w:t xml:space="preserve">мы ТОС на территории Новосергиевского </w:t>
            </w:r>
            <w:r w:rsidRPr="00F52451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2573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общего</w:t>
            </w:r>
            <w:r w:rsidRPr="000D38C1">
              <w:rPr>
                <w:rFonts w:ascii="Times New Roman" w:hAnsi="Times New Roman" w:cs="Times New Roman"/>
                <w:sz w:val="20"/>
                <w:szCs w:val="20"/>
              </w:rPr>
              <w:t xml:space="preserve">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D3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30.09.2025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63CD" w:rsidRPr="000D38C1" w:rsidRDefault="003463CD" w:rsidP="001E1DF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31.12.2025</w:t>
            </w:r>
          </w:p>
        </w:tc>
      </w:tr>
    </w:tbl>
    <w:p w:rsidR="0008372D" w:rsidRDefault="0008372D" w:rsidP="0008372D">
      <w:pPr>
        <w:sectPr w:rsidR="0008372D" w:rsidSect="001E1D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6834" w:h="11909" w:orient="landscape"/>
          <w:pgMar w:top="426" w:right="1134" w:bottom="567" w:left="1134" w:header="720" w:footer="720" w:gutter="0"/>
          <w:cols w:space="60"/>
          <w:noEndnote/>
        </w:sectPr>
      </w:pPr>
    </w:p>
    <w:p w:rsidR="009D51BE" w:rsidRDefault="009D51BE" w:rsidP="009D51B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1C9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6318">
        <w:rPr>
          <w:rFonts w:ascii="Times New Roman" w:hAnsi="Times New Roman" w:cs="Times New Roman"/>
          <w:sz w:val="28"/>
          <w:szCs w:val="28"/>
        </w:rPr>
        <w:t>№ 6</w:t>
      </w:r>
    </w:p>
    <w:p w:rsidR="00C92653" w:rsidRPr="009D51BE" w:rsidRDefault="00C92653" w:rsidP="009D51BE">
      <w:pPr>
        <w:pStyle w:val="ConsPlusNormal"/>
        <w:widowControl/>
        <w:ind w:left="352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D51BE" w:rsidRPr="009D51BE" w:rsidRDefault="008F3350" w:rsidP="009D51BE">
      <w:pPr>
        <w:shd w:val="clear" w:color="auto" w:fill="FFFFFF"/>
        <w:tabs>
          <w:tab w:val="left" w:leader="underscore" w:pos="8794"/>
          <w:tab w:val="left" w:leader="underscore" w:pos="13267"/>
        </w:tabs>
        <w:spacing w:before="610" w:line="322" w:lineRule="exact"/>
        <w:ind w:left="624" w:right="518" w:firstLine="4622"/>
        <w:rPr>
          <w:rFonts w:ascii="Times New Roman" w:hAnsi="Times New Roman" w:cs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9D51BE" w:rsidRPr="009D51BE">
        <w:rPr>
          <w:rFonts w:ascii="Times New Roman" w:hAnsi="Times New Roman" w:cs="Times New Roman"/>
          <w:b/>
          <w:bCs/>
          <w:sz w:val="28"/>
          <w:szCs w:val="28"/>
        </w:rPr>
        <w:t>ДЕТАЛЬНЫЙ ПЛАН-ГРАФИК</w:t>
      </w:r>
      <w:r w:rsidR="009D51BE" w:rsidRPr="009D51BE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D51BE" w:rsidRPr="009D51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</w:t>
      </w:r>
      <w:r w:rsidR="009D51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             </w:t>
      </w:r>
      <w:r w:rsidR="009D51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D51BE" w:rsidRPr="009D51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реализации </w:t>
      </w:r>
      <w:r w:rsidR="009D51BE" w:rsidRPr="009D51BE">
        <w:rPr>
          <w:rFonts w:ascii="Times New Roman" w:hAnsi="Times New Roman" w:cs="Times New Roman"/>
          <w:b/>
          <w:bCs/>
          <w:spacing w:val="-4"/>
          <w:sz w:val="28"/>
          <w:szCs w:val="28"/>
        </w:rPr>
        <w:t>муниципальной</w:t>
      </w:r>
      <w:r w:rsidR="009D51BE" w:rsidRPr="009D51B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программы на </w:t>
      </w:r>
      <w:r w:rsidR="009D51BE" w:rsidRPr="009D51B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4948E6">
        <w:rPr>
          <w:rFonts w:ascii="Times New Roman" w:hAnsi="Times New Roman" w:cs="Times New Roman"/>
          <w:b/>
          <w:bCs/>
          <w:sz w:val="28"/>
          <w:szCs w:val="28"/>
        </w:rPr>
        <w:t xml:space="preserve">-2025 </w:t>
      </w:r>
      <w:r w:rsidR="009D51BE" w:rsidRPr="009D51BE">
        <w:rPr>
          <w:rFonts w:ascii="Times New Roman" w:hAnsi="Times New Roman" w:cs="Times New Roman"/>
          <w:b/>
          <w:bCs/>
          <w:spacing w:val="-2"/>
          <w:sz w:val="28"/>
          <w:szCs w:val="28"/>
        </w:rPr>
        <w:t>год</w:t>
      </w:r>
      <w:r w:rsidR="004948E6">
        <w:rPr>
          <w:rFonts w:ascii="Times New Roman" w:hAnsi="Times New Roman" w:cs="Times New Roman"/>
          <w:b/>
          <w:bCs/>
          <w:spacing w:val="-2"/>
          <w:sz w:val="28"/>
          <w:szCs w:val="28"/>
        </w:rPr>
        <w:t>ы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2981"/>
        <w:gridCol w:w="763"/>
        <w:gridCol w:w="1482"/>
        <w:gridCol w:w="1316"/>
        <w:gridCol w:w="1236"/>
        <w:gridCol w:w="1134"/>
        <w:gridCol w:w="1417"/>
        <w:gridCol w:w="1418"/>
        <w:gridCol w:w="1559"/>
        <w:gridCol w:w="1559"/>
      </w:tblGrid>
      <w:tr w:rsidR="009D51BE" w:rsidRPr="00877D2B" w:rsidTr="009C7C4C">
        <w:trPr>
          <w:trHeight w:hRule="exact" w:val="571"/>
        </w:trPr>
        <w:tc>
          <w:tcPr>
            <w:tcW w:w="5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8" w:lineRule="exact"/>
              <w:ind w:left="62"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9D51B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п/п</w:t>
            </w:r>
          </w:p>
        </w:tc>
        <w:tc>
          <w:tcPr>
            <w:tcW w:w="2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firstLine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Наименование подпрограм</w:t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 xml:space="preserve">мы, ведомственной целевой </w:t>
            </w: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программы, основного меро</w:t>
            </w: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приятия, в том числе их ме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  <w:t xml:space="preserve">роприятий, контрольного 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события</w:t>
            </w:r>
          </w:p>
        </w:tc>
        <w:tc>
          <w:tcPr>
            <w:tcW w:w="7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left="48"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Ста</w:t>
            </w:r>
            <w:r w:rsidRPr="009D51BE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>тус</w:t>
            </w:r>
            <w:r w:rsidRPr="009D51BE">
              <w:rPr>
                <w:rFonts w:ascii="Times New Roman" w:hAnsi="Times New Roman" w:cs="Times New Roman"/>
                <w:spacing w:val="-16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left="14" w:right="24" w:firstLine="187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Ответ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ственный 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 реали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зацию ме</w:t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роприя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r w:rsidRPr="009D5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left="53" w:right="58" w:firstLine="58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Непосред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ственный результат </w:t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реализации 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мероприя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2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left="53" w:right="43" w:firstLine="86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начала 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реали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firstLine="302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r w:rsidRPr="009D51B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окончания 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реализа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ции (дата контроль</w:t>
            </w:r>
            <w:r w:rsidRPr="009D51BE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ного собы</w:t>
            </w:r>
            <w:r w:rsidRPr="009D51BE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тия)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бюджетной 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классифи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r w:rsidRPr="009D5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1BE" w:rsidRPr="009D51BE" w:rsidRDefault="009D51BE" w:rsidP="001E1DF0">
            <w:pPr>
              <w:shd w:val="clear" w:color="auto" w:fill="FFFFFF"/>
              <w:spacing w:line="274" w:lineRule="exact"/>
              <w:ind w:left="182" w:right="254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Объем ресурсного обеспечения, 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  <w:r w:rsidRPr="009D51B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9C7C4C" w:rsidRPr="00877D2B" w:rsidTr="009C7C4C">
        <w:trPr>
          <w:trHeight w:hRule="exact" w:val="1498"/>
        </w:trPr>
        <w:tc>
          <w:tcPr>
            <w:tcW w:w="5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  <w:p w:rsidR="009C7C4C" w:rsidRPr="009D51BE" w:rsidRDefault="009C7C4C" w:rsidP="001E1DF0">
            <w:pPr>
              <w:ind w:right="-101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4C" w:rsidRPr="009D51BE" w:rsidRDefault="009C7C4C" w:rsidP="001E1D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7C4C" w:rsidRPr="009D51BE" w:rsidRDefault="009C7C4C" w:rsidP="001E1DF0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Теку</w:t>
            </w: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  <w:t>щий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spacing w:line="283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Очеред</w:t>
            </w: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ной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877D2B" w:rsidRDefault="009C7C4C" w:rsidP="001E1DF0">
            <w:pPr>
              <w:shd w:val="clear" w:color="auto" w:fill="FFFFFF"/>
              <w:spacing w:line="278" w:lineRule="exact"/>
              <w:jc w:val="center"/>
              <w:rPr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Первый 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год пла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softHyphen/>
            </w:r>
            <w:r w:rsidRPr="009D51BE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нового </w:t>
            </w:r>
            <w:r w:rsidRPr="009D51B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периода</w:t>
            </w:r>
          </w:p>
        </w:tc>
      </w:tr>
      <w:tr w:rsidR="009C7C4C" w:rsidRPr="00877D2B" w:rsidTr="009C7C4C">
        <w:trPr>
          <w:trHeight w:hRule="exact" w:val="2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1310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336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408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877D2B" w:rsidRDefault="009C7C4C" w:rsidP="001E1D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7C4C" w:rsidRPr="00877D2B" w:rsidTr="009C7C4C">
        <w:trPr>
          <w:trHeight w:hRule="exact" w:val="240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C7C4C" w:rsidRDefault="009C7C4C" w:rsidP="009C7C4C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</w:pPr>
            <w:r w:rsidRPr="009C7C4C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Муниципальная программа «Поддержка руководителей органов территориального общественного самоуправления в Новосергиевском сельском поселении»</w:t>
            </w:r>
          </w:p>
          <w:p w:rsidR="009C7C4C" w:rsidRPr="009C7C4C" w:rsidRDefault="009C7C4C" w:rsidP="009C7C4C">
            <w:pPr>
              <w:shd w:val="clear" w:color="auto" w:fill="FFFFFF"/>
              <w:spacing w:after="0" w:line="317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C4C">
              <w:rPr>
                <w:rFonts w:ascii="Times New Roman" w:hAnsi="Times New Roman" w:cs="Times New Roman"/>
                <w:b/>
                <w:sz w:val="18"/>
                <w:szCs w:val="18"/>
              </w:rPr>
              <w:t>на 2023-2025 годы</w:t>
            </w:r>
          </w:p>
          <w:p w:rsidR="009C7C4C" w:rsidRPr="009D51BE" w:rsidRDefault="009C7C4C" w:rsidP="001E1DF0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4948E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16"/>
                <w:szCs w:val="16"/>
              </w:rPr>
              <w:t xml:space="preserve">Общий отдел администрации Новосергиевского сельского поселения 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562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877D2B" w:rsidRDefault="009C7C4C" w:rsidP="001E1D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9C7C4C" w:rsidRPr="00877D2B" w:rsidTr="009C7C4C">
        <w:trPr>
          <w:trHeight w:hRule="exact" w:val="156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451">
              <w:rPr>
                <w:rFonts w:ascii="Times New Roman" w:hAnsi="Times New Roman" w:cs="Times New Roman"/>
              </w:rPr>
              <w:t>Поддержка, развитие и совершенствование систе</w:t>
            </w:r>
            <w:r>
              <w:rPr>
                <w:rFonts w:ascii="Times New Roman" w:hAnsi="Times New Roman" w:cs="Times New Roman"/>
              </w:rPr>
              <w:t xml:space="preserve">мы ТОС на территории Новосергиевского </w:t>
            </w:r>
            <w:r w:rsidRPr="00F52451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182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16"/>
                <w:szCs w:val="16"/>
              </w:rPr>
              <w:t>Общий отдел администрации Новосергиевского сельского поселения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ind w:left="557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1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9D51BE" w:rsidRDefault="009C7C4C" w:rsidP="001E1DF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7C4C" w:rsidRPr="00877D2B" w:rsidRDefault="009C7C4C" w:rsidP="001E1DF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9D51BE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9C7C4C" w:rsidRDefault="009C7C4C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5313D" w:rsidRPr="0055313D" w:rsidRDefault="0055313D" w:rsidP="006047F8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55313D" w:rsidRPr="0055313D" w:rsidSect="00721D51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55313D" w:rsidRPr="0055313D" w:rsidRDefault="0055313D" w:rsidP="0060661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sectPr w:rsidR="0055313D" w:rsidRPr="0055313D" w:rsidSect="009C7C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F1" w:rsidRDefault="007C0BF1" w:rsidP="00716A23">
      <w:pPr>
        <w:spacing w:after="0" w:line="240" w:lineRule="auto"/>
      </w:pPr>
      <w:r>
        <w:separator/>
      </w:r>
    </w:p>
  </w:endnote>
  <w:endnote w:type="continuationSeparator" w:id="1">
    <w:p w:rsidR="007C0BF1" w:rsidRDefault="007C0BF1" w:rsidP="0071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97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F0" w:rsidRDefault="001E1DF0" w:rsidP="001E1DF0">
    <w:pPr>
      <w:pStyle w:val="af2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E1DF0" w:rsidRDefault="001E1DF0" w:rsidP="001E1DF0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F0" w:rsidRDefault="001E1DF0" w:rsidP="001E1DF0">
    <w:pPr>
      <w:pStyle w:val="af2"/>
      <w:framePr w:wrap="around" w:vAnchor="text" w:hAnchor="margin" w:xAlign="right" w:y="1"/>
      <w:rPr>
        <w:rStyle w:val="af6"/>
      </w:rPr>
    </w:pPr>
  </w:p>
  <w:p w:rsidR="001E1DF0" w:rsidRDefault="001E1DF0" w:rsidP="001E1DF0">
    <w:pPr>
      <w:pStyle w:val="af2"/>
      <w:framePr w:wrap="around" w:vAnchor="text" w:hAnchor="margin" w:xAlign="right" w:y="1"/>
      <w:ind w:right="360"/>
      <w:rPr>
        <w:rStyle w:val="af6"/>
      </w:rPr>
    </w:pPr>
  </w:p>
  <w:p w:rsidR="001E1DF0" w:rsidRDefault="001E1DF0" w:rsidP="001E1DF0">
    <w:pPr>
      <w:pStyle w:val="af2"/>
      <w:framePr w:wrap="around" w:vAnchor="text" w:hAnchor="margin" w:xAlign="right" w:y="1"/>
      <w:ind w:right="360"/>
      <w:jc w:val="right"/>
      <w:rPr>
        <w:rStyle w:val="af6"/>
      </w:rPr>
    </w:pPr>
  </w:p>
  <w:p w:rsidR="001E1DF0" w:rsidRDefault="001E1DF0" w:rsidP="001E1DF0">
    <w:pPr>
      <w:pStyle w:val="af2"/>
      <w:framePr w:wrap="around" w:vAnchor="text" w:hAnchor="margin" w:xAlign="right" w:y="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F1" w:rsidRDefault="007C0BF1" w:rsidP="00716A23">
      <w:pPr>
        <w:spacing w:after="0" w:line="240" w:lineRule="auto"/>
      </w:pPr>
      <w:r>
        <w:separator/>
      </w:r>
    </w:p>
  </w:footnote>
  <w:footnote w:type="continuationSeparator" w:id="1">
    <w:p w:rsidR="007C0BF1" w:rsidRDefault="007C0BF1" w:rsidP="0071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F0" w:rsidRDefault="001E1DF0" w:rsidP="001E1DF0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E1DF0" w:rsidRDefault="001E1DF0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F0" w:rsidRDefault="001E1DF0" w:rsidP="001E1DF0">
    <w:pPr>
      <w:pStyle w:val="af0"/>
      <w:framePr w:wrap="around" w:vAnchor="text" w:hAnchor="margin" w:xAlign="center" w:y="1"/>
      <w:jc w:val="center"/>
      <w:rPr>
        <w:rStyle w:val="af6"/>
      </w:rPr>
    </w:pPr>
  </w:p>
  <w:p w:rsidR="001E1DF0" w:rsidRDefault="001E1DF0" w:rsidP="001E1DF0">
    <w:pPr>
      <w:pStyle w:val="af0"/>
      <w:framePr w:wrap="around" w:vAnchor="text" w:hAnchor="margin" w:xAlign="center" w:y="1"/>
      <w:rPr>
        <w:rStyle w:val="af6"/>
      </w:rPr>
    </w:pPr>
  </w:p>
  <w:p w:rsidR="001E1DF0" w:rsidRDefault="001E1DF0" w:rsidP="001E1DF0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F0" w:rsidRDefault="001E1DF0" w:rsidP="001E1DF0">
    <w:pPr>
      <w:pStyle w:val="af0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BD"/>
    <w:multiLevelType w:val="hybridMultilevel"/>
    <w:tmpl w:val="517EBC70"/>
    <w:lvl w:ilvl="0" w:tplc="D2C09B82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AD59D0"/>
    <w:multiLevelType w:val="multilevel"/>
    <w:tmpl w:val="26E2E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5CF4E30"/>
    <w:multiLevelType w:val="hybridMultilevel"/>
    <w:tmpl w:val="1C8E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11479"/>
    <w:multiLevelType w:val="hybridMultilevel"/>
    <w:tmpl w:val="4F0A945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7F35574"/>
    <w:multiLevelType w:val="multilevel"/>
    <w:tmpl w:val="0F1C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6C028B"/>
    <w:multiLevelType w:val="hybridMultilevel"/>
    <w:tmpl w:val="EEAC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509EF"/>
    <w:multiLevelType w:val="multilevel"/>
    <w:tmpl w:val="A1BC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A7BAE"/>
    <w:multiLevelType w:val="hybridMultilevel"/>
    <w:tmpl w:val="58C4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556B9"/>
    <w:multiLevelType w:val="hybridMultilevel"/>
    <w:tmpl w:val="C42EC962"/>
    <w:lvl w:ilvl="0" w:tplc="3C1089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CBD"/>
    <w:rsid w:val="0000157D"/>
    <w:rsid w:val="0008372D"/>
    <w:rsid w:val="0009644F"/>
    <w:rsid w:val="000B41F5"/>
    <w:rsid w:val="000D38C1"/>
    <w:rsid w:val="000E1B4C"/>
    <w:rsid w:val="000F1231"/>
    <w:rsid w:val="000F1BFB"/>
    <w:rsid w:val="000F31AB"/>
    <w:rsid w:val="00114794"/>
    <w:rsid w:val="00125734"/>
    <w:rsid w:val="00154396"/>
    <w:rsid w:val="00165071"/>
    <w:rsid w:val="0017622F"/>
    <w:rsid w:val="00186B13"/>
    <w:rsid w:val="001A235B"/>
    <w:rsid w:val="001E1DF0"/>
    <w:rsid w:val="001F0D3A"/>
    <w:rsid w:val="00212827"/>
    <w:rsid w:val="0021712E"/>
    <w:rsid w:val="00217C1D"/>
    <w:rsid w:val="00280863"/>
    <w:rsid w:val="00283923"/>
    <w:rsid w:val="002A5609"/>
    <w:rsid w:val="002B5FF0"/>
    <w:rsid w:val="002C3298"/>
    <w:rsid w:val="00304524"/>
    <w:rsid w:val="00313C96"/>
    <w:rsid w:val="003463CD"/>
    <w:rsid w:val="003507AD"/>
    <w:rsid w:val="00362DCE"/>
    <w:rsid w:val="00364657"/>
    <w:rsid w:val="00364BA3"/>
    <w:rsid w:val="00384B20"/>
    <w:rsid w:val="00386AEB"/>
    <w:rsid w:val="003D2E45"/>
    <w:rsid w:val="003E3D8D"/>
    <w:rsid w:val="003F7FA5"/>
    <w:rsid w:val="0040388A"/>
    <w:rsid w:val="00432EF2"/>
    <w:rsid w:val="00441038"/>
    <w:rsid w:val="00460D35"/>
    <w:rsid w:val="0046501C"/>
    <w:rsid w:val="00481D91"/>
    <w:rsid w:val="00482AD4"/>
    <w:rsid w:val="004948E6"/>
    <w:rsid w:val="004D0A5F"/>
    <w:rsid w:val="004E0E85"/>
    <w:rsid w:val="004F7318"/>
    <w:rsid w:val="00516B19"/>
    <w:rsid w:val="00525B54"/>
    <w:rsid w:val="005440E6"/>
    <w:rsid w:val="0055313D"/>
    <w:rsid w:val="00555AF6"/>
    <w:rsid w:val="00555CE7"/>
    <w:rsid w:val="005627D0"/>
    <w:rsid w:val="00571937"/>
    <w:rsid w:val="0058240D"/>
    <w:rsid w:val="00592987"/>
    <w:rsid w:val="00595533"/>
    <w:rsid w:val="005D1CF9"/>
    <w:rsid w:val="005D6AA0"/>
    <w:rsid w:val="005E6D65"/>
    <w:rsid w:val="006047F8"/>
    <w:rsid w:val="0060637A"/>
    <w:rsid w:val="00606617"/>
    <w:rsid w:val="00637222"/>
    <w:rsid w:val="00645824"/>
    <w:rsid w:val="00655F17"/>
    <w:rsid w:val="0067002D"/>
    <w:rsid w:val="006C7464"/>
    <w:rsid w:val="006D6318"/>
    <w:rsid w:val="006D7563"/>
    <w:rsid w:val="006E6776"/>
    <w:rsid w:val="007047BB"/>
    <w:rsid w:val="00716A23"/>
    <w:rsid w:val="007175F7"/>
    <w:rsid w:val="00721D51"/>
    <w:rsid w:val="007455D9"/>
    <w:rsid w:val="0076653D"/>
    <w:rsid w:val="00767832"/>
    <w:rsid w:val="007716EF"/>
    <w:rsid w:val="00774FA1"/>
    <w:rsid w:val="00791B0B"/>
    <w:rsid w:val="007B5E20"/>
    <w:rsid w:val="007C0BF1"/>
    <w:rsid w:val="007C5226"/>
    <w:rsid w:val="007C5D70"/>
    <w:rsid w:val="007E738B"/>
    <w:rsid w:val="008018E3"/>
    <w:rsid w:val="008218A3"/>
    <w:rsid w:val="00824C48"/>
    <w:rsid w:val="008257FA"/>
    <w:rsid w:val="00826B20"/>
    <w:rsid w:val="0084541F"/>
    <w:rsid w:val="00846216"/>
    <w:rsid w:val="008742CC"/>
    <w:rsid w:val="008812F2"/>
    <w:rsid w:val="008921BD"/>
    <w:rsid w:val="008A2F0F"/>
    <w:rsid w:val="008C36D7"/>
    <w:rsid w:val="008C4560"/>
    <w:rsid w:val="008E4A5F"/>
    <w:rsid w:val="008F3350"/>
    <w:rsid w:val="00903C80"/>
    <w:rsid w:val="009239C5"/>
    <w:rsid w:val="009461BF"/>
    <w:rsid w:val="00953412"/>
    <w:rsid w:val="00954E9C"/>
    <w:rsid w:val="009618B5"/>
    <w:rsid w:val="009631E9"/>
    <w:rsid w:val="0096780F"/>
    <w:rsid w:val="009973D7"/>
    <w:rsid w:val="009C7C4C"/>
    <w:rsid w:val="009D3AD1"/>
    <w:rsid w:val="009D51BE"/>
    <w:rsid w:val="00A15A73"/>
    <w:rsid w:val="00A36F17"/>
    <w:rsid w:val="00A45A56"/>
    <w:rsid w:val="00A7502A"/>
    <w:rsid w:val="00A76615"/>
    <w:rsid w:val="00A841D6"/>
    <w:rsid w:val="00AB621B"/>
    <w:rsid w:val="00AE3EB1"/>
    <w:rsid w:val="00AE569D"/>
    <w:rsid w:val="00AF2A2E"/>
    <w:rsid w:val="00B16753"/>
    <w:rsid w:val="00B1693A"/>
    <w:rsid w:val="00B61BDD"/>
    <w:rsid w:val="00BA1748"/>
    <w:rsid w:val="00BC7081"/>
    <w:rsid w:val="00BC7AC6"/>
    <w:rsid w:val="00BD5A50"/>
    <w:rsid w:val="00C07C30"/>
    <w:rsid w:val="00C54E66"/>
    <w:rsid w:val="00C63CBD"/>
    <w:rsid w:val="00C65ED1"/>
    <w:rsid w:val="00C8039C"/>
    <w:rsid w:val="00C92653"/>
    <w:rsid w:val="00C9363B"/>
    <w:rsid w:val="00CB30AC"/>
    <w:rsid w:val="00CE1F1E"/>
    <w:rsid w:val="00CE75A7"/>
    <w:rsid w:val="00CF108C"/>
    <w:rsid w:val="00D342F9"/>
    <w:rsid w:val="00D40B50"/>
    <w:rsid w:val="00D501DE"/>
    <w:rsid w:val="00D74F4E"/>
    <w:rsid w:val="00DA0D7A"/>
    <w:rsid w:val="00DA1065"/>
    <w:rsid w:val="00DA5B94"/>
    <w:rsid w:val="00DE1E6A"/>
    <w:rsid w:val="00DF13ED"/>
    <w:rsid w:val="00E00176"/>
    <w:rsid w:val="00E14BE3"/>
    <w:rsid w:val="00E302AC"/>
    <w:rsid w:val="00E31F35"/>
    <w:rsid w:val="00E50758"/>
    <w:rsid w:val="00E5534F"/>
    <w:rsid w:val="00E66409"/>
    <w:rsid w:val="00E67B41"/>
    <w:rsid w:val="00E92109"/>
    <w:rsid w:val="00E93638"/>
    <w:rsid w:val="00EB0FAE"/>
    <w:rsid w:val="00EC00C5"/>
    <w:rsid w:val="00EF0486"/>
    <w:rsid w:val="00EF112D"/>
    <w:rsid w:val="00F1259E"/>
    <w:rsid w:val="00F21825"/>
    <w:rsid w:val="00F42C42"/>
    <w:rsid w:val="00F47A8C"/>
    <w:rsid w:val="00F576F7"/>
    <w:rsid w:val="00F83348"/>
    <w:rsid w:val="00FC5545"/>
    <w:rsid w:val="00FD1BC1"/>
    <w:rsid w:val="00FD69FD"/>
    <w:rsid w:val="00FD724E"/>
    <w:rsid w:val="00FE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BD"/>
  </w:style>
  <w:style w:type="paragraph" w:styleId="1">
    <w:name w:val="heading 1"/>
    <w:basedOn w:val="a"/>
    <w:link w:val="10"/>
    <w:uiPriority w:val="9"/>
    <w:qFormat/>
    <w:rsid w:val="004410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10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E7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E7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E7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555CE7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E7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E7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E7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0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10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555CE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5CE7"/>
    <w:rPr>
      <w:rFonts w:ascii="Calibri" w:eastAsia="Times New Roman" w:hAnsi="Calibri" w:cs="Times New Roman"/>
      <w:sz w:val="24"/>
      <w:szCs w:val="24"/>
      <w:lang w:val="en-US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10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10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103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nhideWhenUsed/>
    <w:rsid w:val="00441038"/>
    <w:rPr>
      <w:color w:val="0000FF"/>
      <w:u w:val="single"/>
    </w:rPr>
  </w:style>
  <w:style w:type="character" w:customStyle="1" w:styleId="b-date-picker">
    <w:name w:val="b-date-picker"/>
    <w:basedOn w:val="a0"/>
    <w:rsid w:val="00441038"/>
  </w:style>
  <w:style w:type="paragraph" w:styleId="a4">
    <w:name w:val="Normal (Web)"/>
    <w:basedOn w:val="a"/>
    <w:uiPriority w:val="99"/>
    <w:unhideWhenUsed/>
    <w:rsid w:val="0044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4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03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1B0B"/>
    <w:pPr>
      <w:ind w:left="720"/>
      <w:contextualSpacing/>
    </w:pPr>
  </w:style>
  <w:style w:type="paragraph" w:customStyle="1" w:styleId="351">
    <w:name w:val="Основной текст (35)1"/>
    <w:basedOn w:val="a"/>
    <w:uiPriority w:val="99"/>
    <w:rsid w:val="003507AD"/>
    <w:pPr>
      <w:shd w:val="clear" w:color="auto" w:fill="FFFFFF"/>
      <w:spacing w:after="0" w:line="411" w:lineRule="exact"/>
      <w:ind w:hanging="420"/>
    </w:pPr>
    <w:rPr>
      <w:rFonts w:ascii="Calibri" w:eastAsiaTheme="minorEastAsia" w:hAnsi="Calibri" w:cs="Calibri"/>
      <w:i/>
      <w:iCs/>
      <w:sz w:val="26"/>
      <w:szCs w:val="26"/>
      <w:lang w:eastAsia="ru-RU"/>
    </w:rPr>
  </w:style>
  <w:style w:type="paragraph" w:styleId="a8">
    <w:name w:val="No Spacing"/>
    <w:qFormat/>
    <w:rsid w:val="00F47A8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ighlight">
    <w:name w:val="highlight"/>
    <w:rsid w:val="00F47A8C"/>
  </w:style>
  <w:style w:type="character" w:customStyle="1" w:styleId="30">
    <w:name w:val="Заголовок 3 Знак"/>
    <w:basedOn w:val="a0"/>
    <w:link w:val="3"/>
    <w:uiPriority w:val="9"/>
    <w:semiHidden/>
    <w:rsid w:val="00555CE7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5CE7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5CE7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5CE7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5CE7"/>
    <w:rPr>
      <w:rFonts w:ascii="Cambria" w:eastAsia="Times New Roman" w:hAnsi="Cambria" w:cs="Times New Roman"/>
      <w:lang w:val="en-US"/>
    </w:rPr>
  </w:style>
  <w:style w:type="character" w:customStyle="1" w:styleId="Absatz-Standardschriftart">
    <w:name w:val="Absatz-Standardschriftart"/>
    <w:rsid w:val="00555CE7"/>
  </w:style>
  <w:style w:type="character" w:customStyle="1" w:styleId="WW-Absatz-Standardschriftart">
    <w:name w:val="WW-Absatz-Standardschriftart"/>
    <w:rsid w:val="00555CE7"/>
  </w:style>
  <w:style w:type="character" w:customStyle="1" w:styleId="WW-Absatz-Standardschriftart1">
    <w:name w:val="WW-Absatz-Standardschriftart1"/>
    <w:rsid w:val="00555CE7"/>
  </w:style>
  <w:style w:type="character" w:customStyle="1" w:styleId="WW-Absatz-Standardschriftart11">
    <w:name w:val="WW-Absatz-Standardschriftart11"/>
    <w:rsid w:val="00555CE7"/>
  </w:style>
  <w:style w:type="character" w:customStyle="1" w:styleId="WW-Absatz-Standardschriftart111">
    <w:name w:val="WW-Absatz-Standardschriftart111"/>
    <w:rsid w:val="00555CE7"/>
  </w:style>
  <w:style w:type="character" w:customStyle="1" w:styleId="WW-Absatz-Standardschriftart1111">
    <w:name w:val="WW-Absatz-Standardschriftart1111"/>
    <w:rsid w:val="00555CE7"/>
  </w:style>
  <w:style w:type="character" w:customStyle="1" w:styleId="WW-Absatz-Standardschriftart11111">
    <w:name w:val="WW-Absatz-Standardschriftart11111"/>
    <w:rsid w:val="00555CE7"/>
  </w:style>
  <w:style w:type="character" w:customStyle="1" w:styleId="WW-Absatz-Standardschriftart111111">
    <w:name w:val="WW-Absatz-Standardschriftart111111"/>
    <w:rsid w:val="00555CE7"/>
  </w:style>
  <w:style w:type="character" w:customStyle="1" w:styleId="WW-Absatz-Standardschriftart1111111">
    <w:name w:val="WW-Absatz-Standardschriftart1111111"/>
    <w:rsid w:val="00555CE7"/>
  </w:style>
  <w:style w:type="character" w:customStyle="1" w:styleId="WW-Absatz-Standardschriftart11111111">
    <w:name w:val="WW-Absatz-Standardschriftart11111111"/>
    <w:rsid w:val="00555CE7"/>
  </w:style>
  <w:style w:type="character" w:customStyle="1" w:styleId="WW-Absatz-Standardschriftart111111111">
    <w:name w:val="WW-Absatz-Standardschriftart111111111"/>
    <w:rsid w:val="00555CE7"/>
  </w:style>
  <w:style w:type="character" w:customStyle="1" w:styleId="WW-Absatz-Standardschriftart1111111111">
    <w:name w:val="WW-Absatz-Standardschriftart1111111111"/>
    <w:rsid w:val="00555CE7"/>
  </w:style>
  <w:style w:type="character" w:customStyle="1" w:styleId="WW-Absatz-Standardschriftart11111111111">
    <w:name w:val="WW-Absatz-Standardschriftart11111111111"/>
    <w:rsid w:val="00555CE7"/>
  </w:style>
  <w:style w:type="character" w:customStyle="1" w:styleId="WW-Absatz-Standardschriftart111111111111">
    <w:name w:val="WW-Absatz-Standardschriftart111111111111"/>
    <w:rsid w:val="00555CE7"/>
  </w:style>
  <w:style w:type="character" w:customStyle="1" w:styleId="WW-Absatz-Standardschriftart1111111111111">
    <w:name w:val="WW-Absatz-Standardschriftart1111111111111"/>
    <w:rsid w:val="00555CE7"/>
  </w:style>
  <w:style w:type="character" w:customStyle="1" w:styleId="WW-Absatz-Standardschriftart11111111111111">
    <w:name w:val="WW-Absatz-Standardschriftart11111111111111"/>
    <w:rsid w:val="00555CE7"/>
  </w:style>
  <w:style w:type="character" w:customStyle="1" w:styleId="WW-Absatz-Standardschriftart111111111111111">
    <w:name w:val="WW-Absatz-Standardschriftart111111111111111"/>
    <w:rsid w:val="00555CE7"/>
  </w:style>
  <w:style w:type="character" w:customStyle="1" w:styleId="WW-Absatz-Standardschriftart1111111111111111">
    <w:name w:val="WW-Absatz-Standardschriftart1111111111111111"/>
    <w:rsid w:val="00555CE7"/>
  </w:style>
  <w:style w:type="character" w:customStyle="1" w:styleId="11">
    <w:name w:val="Основной шрифт абзаца1"/>
    <w:rsid w:val="00555CE7"/>
  </w:style>
  <w:style w:type="character" w:customStyle="1" w:styleId="a9">
    <w:name w:val="Символ нумерации"/>
    <w:rsid w:val="00555CE7"/>
  </w:style>
  <w:style w:type="character" w:customStyle="1" w:styleId="aa">
    <w:name w:val="Маркеры списка"/>
    <w:rsid w:val="00555CE7"/>
    <w:rPr>
      <w:rFonts w:ascii="StarSymbol" w:eastAsia="StarSymbol" w:hAnsi="StarSymbol" w:cs="StarSymbol"/>
      <w:sz w:val="18"/>
      <w:szCs w:val="18"/>
    </w:rPr>
  </w:style>
  <w:style w:type="paragraph" w:customStyle="1" w:styleId="ab">
    <w:name w:val="Заголовок"/>
    <w:basedOn w:val="a"/>
    <w:next w:val="ac"/>
    <w:rsid w:val="00555CE7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rsid w:val="00555CE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"/>
    <w:basedOn w:val="ac"/>
    <w:rsid w:val="00555CE7"/>
    <w:rPr>
      <w:rFonts w:ascii="Arial" w:hAnsi="Arial" w:cs="Tahoma"/>
    </w:rPr>
  </w:style>
  <w:style w:type="paragraph" w:customStyle="1" w:styleId="12">
    <w:name w:val="Название1"/>
    <w:basedOn w:val="a"/>
    <w:rsid w:val="00555CE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555CE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555CE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555CE7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kern w:val="1"/>
      <w:lang w:eastAsia="ar-SA"/>
    </w:rPr>
  </w:style>
  <w:style w:type="paragraph" w:styleId="af0">
    <w:name w:val="header"/>
    <w:basedOn w:val="a"/>
    <w:link w:val="af1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af3"/>
    <w:rsid w:val="00555C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Нижний колонтитул Знак"/>
    <w:basedOn w:val="a0"/>
    <w:link w:val="af2"/>
    <w:rsid w:val="00555C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555CE7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55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4">
    <w:name w:val="Гипертекстовая ссылка"/>
    <w:uiPriority w:val="99"/>
    <w:rsid w:val="00555CE7"/>
    <w:rPr>
      <w:color w:val="106BBE"/>
    </w:rPr>
  </w:style>
  <w:style w:type="character" w:customStyle="1" w:styleId="af5">
    <w:name w:val="Цветовое выделение"/>
    <w:uiPriority w:val="99"/>
    <w:rsid w:val="00555CE7"/>
    <w:rPr>
      <w:b/>
      <w:bCs/>
      <w:color w:val="000080"/>
    </w:rPr>
  </w:style>
  <w:style w:type="character" w:styleId="af6">
    <w:name w:val="page number"/>
    <w:basedOn w:val="a0"/>
    <w:rsid w:val="00555CE7"/>
  </w:style>
  <w:style w:type="paragraph" w:customStyle="1" w:styleId="af7">
    <w:name w:val="Нормальный (таблица)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555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9">
    <w:name w:val="Основной текст_"/>
    <w:link w:val="14"/>
    <w:uiPriority w:val="99"/>
    <w:locked/>
    <w:rsid w:val="00555CE7"/>
    <w:rPr>
      <w:color w:val="000000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uiPriority w:val="99"/>
    <w:rsid w:val="00555CE7"/>
    <w:pPr>
      <w:shd w:val="clear" w:color="auto" w:fill="FFFFFF"/>
      <w:spacing w:before="540" w:after="0" w:line="322" w:lineRule="exact"/>
      <w:jc w:val="both"/>
    </w:pPr>
    <w:rPr>
      <w:color w:val="000000"/>
      <w:sz w:val="26"/>
      <w:szCs w:val="26"/>
    </w:rPr>
  </w:style>
  <w:style w:type="paragraph" w:customStyle="1" w:styleId="afa">
    <w:name w:val="Текст в заданном формате"/>
    <w:basedOn w:val="a"/>
    <w:rsid w:val="00555CE7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21">
    <w:name w:val="Без интервала2"/>
    <w:rsid w:val="00555CE7"/>
    <w:pPr>
      <w:widowControl w:val="0"/>
      <w:suppressAutoHyphens/>
    </w:pPr>
    <w:rPr>
      <w:rFonts w:ascii="Calibri" w:eastAsia="Arial Unicode MS" w:hAnsi="Calibri" w:cs="font197"/>
      <w:kern w:val="1"/>
      <w:lang w:eastAsia="ar-SA"/>
    </w:rPr>
  </w:style>
  <w:style w:type="paragraph" w:customStyle="1" w:styleId="Standard">
    <w:name w:val="Standard"/>
    <w:rsid w:val="00555CE7"/>
    <w:pPr>
      <w:tabs>
        <w:tab w:val="left" w:pos="709"/>
      </w:tabs>
      <w:suppressAutoHyphens/>
      <w:autoSpaceDN w:val="0"/>
      <w:spacing w:after="0" w:line="100" w:lineRule="atLeas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customStyle="1" w:styleId="afb">
    <w:name w:val="Знак"/>
    <w:basedOn w:val="a"/>
    <w:rsid w:val="00555C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721D5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-indent">
    <w:name w:val="no-indent"/>
    <w:basedOn w:val="a"/>
    <w:rsid w:val="00A7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8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46600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2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5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7D1C-F839-40CB-BD99-8867F5AFD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19</Pages>
  <Words>2914</Words>
  <Characters>16615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НВП</dc:creator>
  <cp:lastModifiedBy>Microsoft</cp:lastModifiedBy>
  <cp:revision>89</cp:revision>
  <cp:lastPrinted>2022-11-18T12:23:00Z</cp:lastPrinted>
  <dcterms:created xsi:type="dcterms:W3CDTF">2022-10-26T12:04:00Z</dcterms:created>
  <dcterms:modified xsi:type="dcterms:W3CDTF">2022-11-18T12:23:00Z</dcterms:modified>
</cp:coreProperties>
</file>