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9E9E" w14:textId="77777777" w:rsidR="00F57B1D" w:rsidRPr="00E36DD9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СОВЕТ НОВОСЕРГИЕВСКОГО СЕЛЬСКОГО ПОСЕЛЕНИЯ</w:t>
      </w:r>
    </w:p>
    <w:p w14:paraId="1511084A" w14:textId="77777777" w:rsidR="00F57B1D" w:rsidRPr="00E36DD9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КРЫЛОВСКОГО РАЙОНА</w:t>
      </w:r>
    </w:p>
    <w:p w14:paraId="4977C025" w14:textId="77777777" w:rsidR="00F57B1D" w:rsidRPr="00E36DD9" w:rsidRDefault="00F57B1D" w:rsidP="00F57B1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2132D4D" w14:textId="77777777" w:rsidR="00F57B1D" w:rsidRPr="00E36DD9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4BD9EFF" w14:textId="77777777" w:rsidR="00F57B1D" w:rsidRPr="00E36DD9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79893CB4" w14:textId="668EB5A5" w:rsidR="00F57B1D" w:rsidRDefault="001D0A81" w:rsidP="001D0A8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B1D" w:rsidRPr="00724D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апреля 2023 </w:t>
      </w:r>
      <w:r w:rsidR="00F57B1D" w:rsidRPr="00724D82">
        <w:rPr>
          <w:rFonts w:ascii="Times New Roman" w:hAnsi="Times New Roman" w:cs="Times New Roman"/>
          <w:sz w:val="28"/>
          <w:szCs w:val="28"/>
        </w:rPr>
        <w:t>года</w:t>
      </w:r>
      <w:r w:rsidR="00F57B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B1D" w:rsidRPr="00724D82">
        <w:rPr>
          <w:rFonts w:ascii="Times New Roman" w:hAnsi="Times New Roman" w:cs="Times New Roman"/>
          <w:sz w:val="28"/>
          <w:szCs w:val="28"/>
        </w:rPr>
        <w:t xml:space="preserve"> №    </w:t>
      </w:r>
      <w:r w:rsidR="00DC0C0E">
        <w:rPr>
          <w:rFonts w:ascii="Times New Roman" w:hAnsi="Times New Roman" w:cs="Times New Roman"/>
          <w:sz w:val="28"/>
          <w:szCs w:val="28"/>
        </w:rPr>
        <w:t>147</w:t>
      </w:r>
      <w:r w:rsidR="00F57B1D" w:rsidRPr="00724D82">
        <w:rPr>
          <w:rFonts w:ascii="Times New Roman" w:hAnsi="Times New Roman" w:cs="Times New Roman"/>
          <w:sz w:val="28"/>
          <w:szCs w:val="28"/>
        </w:rPr>
        <w:t xml:space="preserve">      </w:t>
      </w:r>
      <w:r w:rsidR="00F57B1D">
        <w:rPr>
          <w:rFonts w:ascii="Times New Roman" w:hAnsi="Times New Roman" w:cs="Times New Roman"/>
          <w:sz w:val="28"/>
          <w:szCs w:val="28"/>
        </w:rPr>
        <w:t xml:space="preserve">   </w:t>
      </w:r>
      <w:r w:rsidR="00F57B1D" w:rsidRPr="00724D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7B1D" w:rsidRPr="00724D82">
        <w:rPr>
          <w:rFonts w:ascii="Times New Roman" w:hAnsi="Times New Roman" w:cs="Times New Roman"/>
          <w:sz w:val="28"/>
          <w:szCs w:val="28"/>
        </w:rPr>
        <w:t xml:space="preserve"> сессия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14:paraId="20EABBB4" w14:textId="77777777" w:rsidR="00F57B1D" w:rsidRPr="00E36DD9" w:rsidRDefault="00F57B1D" w:rsidP="00877D7E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color w:val="000000"/>
        </w:rPr>
      </w:pPr>
      <w:r w:rsidRPr="00E36DD9">
        <w:rPr>
          <w:rFonts w:ascii="Times New Roman" w:hAnsi="Times New Roman" w:cs="Times New Roman"/>
          <w:color w:val="000000"/>
        </w:rPr>
        <w:t>станица Новосергиевская</w:t>
      </w:r>
    </w:p>
    <w:p w14:paraId="682FBB09" w14:textId="77777777" w:rsidR="00F57B1D" w:rsidRDefault="00F57B1D" w:rsidP="00F57B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272F86" w14:textId="77777777" w:rsidR="00F57B1D" w:rsidRPr="0053589D" w:rsidRDefault="00F57B1D" w:rsidP="00F57B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6E6B2" w14:textId="62048F31" w:rsidR="00F57B1D" w:rsidRPr="005E1832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Новосергиевского сельского поселения Крыловского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26 октября 2021</w:t>
      </w:r>
      <w:r w:rsidRPr="005E183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5E183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администрации Новосергиевского сельского поселения</w:t>
      </w:r>
    </w:p>
    <w:p w14:paraId="4CDD0B49" w14:textId="0BDB6A97" w:rsidR="00F57B1D" w:rsidRDefault="00F57B1D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32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</w:p>
    <w:p w14:paraId="7B94C8B1" w14:textId="77777777" w:rsidR="00DC0C0E" w:rsidRPr="005E1832" w:rsidRDefault="00DC0C0E" w:rsidP="00F57B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DA71" w14:textId="77777777" w:rsidR="00F57B1D" w:rsidRPr="007833F5" w:rsidRDefault="00F57B1D" w:rsidP="00F57B1D">
      <w:pPr>
        <w:spacing w:after="0" w:line="240" w:lineRule="auto"/>
        <w:contextualSpacing/>
      </w:pPr>
    </w:p>
    <w:p w14:paraId="6B2BE12D" w14:textId="522A5D94" w:rsidR="00F57B1D" w:rsidRPr="00DC0C0E" w:rsidRDefault="005D094F" w:rsidP="00DC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02.03.2007 года № 25-ФЗ «О муниципальной службе в Российской Федерации», </w:t>
      </w:r>
      <w:r w:rsidR="00B61861" w:rsidRPr="00B6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B61861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B61861" w:rsidRPr="00B6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1861">
        <w:rPr>
          <w:rFonts w:ascii="Times New Roman" w:eastAsia="Times New Roman" w:hAnsi="Times New Roman" w:cs="Times New Roman"/>
          <w:sz w:val="28"/>
          <w:szCs w:val="28"/>
          <w:lang w:eastAsia="ru-RU"/>
        </w:rPr>
        <w:t>414 « Об общих принципах организации публичной власти в субъектах Российской Федерации»</w:t>
      </w:r>
      <w:r w:rsid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1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05.12.2022 № 49</w:t>
      </w:r>
      <w:r w:rsidR="00E91D6A" w:rsidRP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внесении изменений в </w:t>
      </w:r>
      <w:r w:rsidR="00E91D6A" w:rsidRP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</w:t>
      </w:r>
      <w:r w:rsidRP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законодательством Российской Федерации,</w:t>
      </w:r>
      <w:r w:rsidRPr="005D09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7B1D" w:rsidRPr="00BF1B57">
        <w:rPr>
          <w:rFonts w:ascii="Times New Roman" w:hAnsi="Times New Roman" w:cs="Times New Roman"/>
          <w:sz w:val="28"/>
          <w:szCs w:val="28"/>
        </w:rPr>
        <w:t>Совет Новосергиевского сельского поселения Крыловского района, р е ш и л:</w:t>
      </w:r>
    </w:p>
    <w:p w14:paraId="0D6A78A2" w14:textId="054E0BEA" w:rsidR="00F57B1D" w:rsidRPr="00BF1B57" w:rsidRDefault="00F57B1D" w:rsidP="00E91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57">
        <w:rPr>
          <w:rFonts w:ascii="Times New Roman" w:hAnsi="Times New Roman" w:cs="Times New Roman"/>
          <w:sz w:val="28"/>
          <w:szCs w:val="28"/>
        </w:rPr>
        <w:t xml:space="preserve">1. В решение Совета Новосергиевского сельского поселения Крыловского района от </w:t>
      </w:r>
      <w:r>
        <w:rPr>
          <w:rFonts w:ascii="Times New Roman" w:hAnsi="Times New Roman" w:cs="Times New Roman"/>
          <w:sz w:val="28"/>
          <w:szCs w:val="28"/>
        </w:rPr>
        <w:t>26.10.2021</w:t>
      </w:r>
      <w:r w:rsidRPr="00BF1B5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F1B5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Новосергиевского сельского поселения Крыловского района» внести следующие изменения:</w:t>
      </w:r>
    </w:p>
    <w:p w14:paraId="7AEA3D52" w14:textId="449038EC" w:rsidR="005D094F" w:rsidRDefault="006623D4" w:rsidP="005D094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24A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ст.10</w:t>
      </w:r>
      <w:r w:rsidR="00E91D6A" w:rsidRPr="008E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8E62DF" w:rsidRPr="008E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8E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11, </w:t>
      </w:r>
      <w:r w:rsidR="008E62DF" w:rsidRPr="008E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14:paraId="03E8A57C" w14:textId="1E462E53" w:rsidR="008E62DF" w:rsidRPr="008E62DF" w:rsidRDefault="008E62DF" w:rsidP="005D094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5732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приобретения им статуса иностранного агента».</w:t>
      </w:r>
    </w:p>
    <w:p w14:paraId="48A286F0" w14:textId="16C423B6" w:rsidR="00F57B1D" w:rsidRDefault="008E62DF" w:rsidP="005D0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2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B1D">
        <w:rPr>
          <w:rFonts w:ascii="Times New Roman" w:hAnsi="Times New Roman" w:cs="Times New Roman"/>
          <w:sz w:val="28"/>
          <w:szCs w:val="28"/>
        </w:rPr>
        <w:t>п.2)</w:t>
      </w:r>
      <w:r w:rsidR="00F57B1D" w:rsidRPr="00BF1B57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F57B1D">
        <w:rPr>
          <w:rFonts w:ascii="Times New Roman" w:hAnsi="Times New Roman" w:cs="Times New Roman"/>
          <w:sz w:val="28"/>
          <w:szCs w:val="28"/>
        </w:rPr>
        <w:t>10.1</w:t>
      </w:r>
      <w:r w:rsidR="00F57B1D" w:rsidRPr="00BF1B5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57B1D">
        <w:rPr>
          <w:rFonts w:ascii="Times New Roman" w:hAnsi="Times New Roman" w:cs="Times New Roman"/>
          <w:sz w:val="28"/>
          <w:szCs w:val="28"/>
        </w:rPr>
        <w:t>15</w:t>
      </w:r>
      <w:r w:rsidR="00F57B1D" w:rsidRP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E91D6A" w:rsidRPr="00BF1B57">
        <w:rPr>
          <w:rFonts w:ascii="Times New Roman" w:hAnsi="Times New Roman" w:cs="Times New Roman"/>
          <w:sz w:val="28"/>
          <w:szCs w:val="28"/>
        </w:rPr>
        <w:t>Положения</w:t>
      </w:r>
      <w:r w:rsidR="00E91D6A">
        <w:rPr>
          <w:rFonts w:ascii="Times New Roman" w:hAnsi="Times New Roman" w:cs="Times New Roman"/>
          <w:sz w:val="28"/>
          <w:szCs w:val="28"/>
        </w:rPr>
        <w:t xml:space="preserve">, </w:t>
      </w:r>
      <w:r w:rsidR="00E91D6A" w:rsidRPr="00BF1B57">
        <w:rPr>
          <w:rFonts w:ascii="Times New Roman" w:hAnsi="Times New Roman" w:cs="Times New Roman"/>
          <w:sz w:val="28"/>
          <w:szCs w:val="28"/>
        </w:rPr>
        <w:t>добавить</w:t>
      </w:r>
      <w:r w:rsidR="00802B39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F57B1D" w:rsidRPr="00BF1B57">
        <w:rPr>
          <w:rFonts w:ascii="Times New Roman" w:hAnsi="Times New Roman" w:cs="Times New Roman"/>
          <w:sz w:val="28"/>
          <w:szCs w:val="28"/>
        </w:rPr>
        <w:t>:</w:t>
      </w:r>
      <w:r w:rsidR="00802B39">
        <w:rPr>
          <w:rFonts w:ascii="Times New Roman" w:hAnsi="Times New Roman" w:cs="Times New Roman"/>
          <w:sz w:val="28"/>
          <w:szCs w:val="28"/>
        </w:rPr>
        <w:t xml:space="preserve"> «приобретения</w:t>
      </w:r>
      <w:r w:rsidR="00802B39" w:rsidRPr="00802B39">
        <w:rPr>
          <w:rFonts w:ascii="Times New Roman" w:hAnsi="Times New Roman" w:cs="Times New Roman"/>
          <w:sz w:val="28"/>
          <w:szCs w:val="28"/>
        </w:rPr>
        <w:t xml:space="preserve"> им статуса иностранного агента</w:t>
      </w:r>
      <w:r w:rsidR="00802B39">
        <w:rPr>
          <w:rFonts w:ascii="Times New Roman" w:hAnsi="Times New Roman" w:cs="Times New Roman"/>
          <w:sz w:val="28"/>
          <w:szCs w:val="28"/>
        </w:rPr>
        <w:t>»</w:t>
      </w:r>
      <w:r w:rsidR="00E91D6A">
        <w:rPr>
          <w:rFonts w:ascii="Times New Roman" w:hAnsi="Times New Roman" w:cs="Times New Roman"/>
          <w:sz w:val="28"/>
          <w:szCs w:val="28"/>
        </w:rPr>
        <w:t>.</w:t>
      </w:r>
    </w:p>
    <w:p w14:paraId="38E0BB7E" w14:textId="03B08BD3" w:rsidR="0019457F" w:rsidRDefault="0065364F" w:rsidP="001D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ст.</w:t>
      </w:r>
      <w:r w:rsidRPr="0065364F">
        <w:t xml:space="preserve"> </w:t>
      </w:r>
      <w:r w:rsidRPr="0065364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п.7 слова </w:t>
      </w:r>
      <w:r w:rsidR="003A0B4E">
        <w:rPr>
          <w:rFonts w:ascii="Times New Roman" w:hAnsi="Times New Roman" w:cs="Times New Roman"/>
          <w:sz w:val="28"/>
          <w:szCs w:val="28"/>
        </w:rPr>
        <w:t>«глава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(губернатор)» в соответствующих падежах заменить словом «Губернатор» в соответствующем падеже.</w:t>
      </w:r>
    </w:p>
    <w:p w14:paraId="48D14588" w14:textId="77777777" w:rsidR="00E91D6A" w:rsidRDefault="00F57B1D" w:rsidP="001945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0B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п.4 ст.28 Положения </w:t>
      </w:r>
      <w:r w:rsidR="0019457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30C8FE9F" w14:textId="03024D4B" w:rsidR="0019457F" w:rsidRDefault="0019457F" w:rsidP="00E91D6A">
      <w:pPr>
        <w:spacing w:after="0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DE3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«4. </w:t>
      </w:r>
      <w:r w:rsidRPr="00DE3E02">
        <w:rPr>
          <w:rFonts w:ascii="Times New Roman" w:hAnsi="Times New Roman"/>
          <w:sz w:val="28"/>
          <w:szCs w:val="28"/>
        </w:rPr>
        <w:t>ведение трудовых книжек муниципальных служащих </w:t>
      </w:r>
      <w:r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(при наличии), формирование сведений о трудовой деятельности за период </w:t>
      </w:r>
      <w:r w:rsidRPr="0019457F">
        <w:rPr>
          <w:rStyle w:val="a3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прохождения</w:t>
      </w:r>
      <w:r>
        <w:rPr>
          <w:rStyle w:val="a3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19457F">
        <w:rPr>
          <w:rStyle w:val="a3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м</w:t>
      </w:r>
      <w:r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униципальной службы муниципальными служащими и представление указанных сведений в порядке, </w:t>
      </w:r>
      <w:r w:rsidR="00E91D6A"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>установленном</w:t>
      </w:r>
      <w:r w:rsidR="00E91D6A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E91D6A"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>законодательством</w:t>
      </w:r>
      <w:r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> Российской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>Федерации об индивидуальном (персонифицированном) учете в системе обязательного пенсионного страхования, для хранения в информационных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E3E0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ресурсах </w:t>
      </w:r>
      <w:r w:rsidRPr="0019457F">
        <w:rPr>
          <w:rStyle w:val="a3"/>
          <w:rFonts w:ascii="Times New Roman" w:hAnsi="Times New Roman"/>
          <w:i w:val="0"/>
          <w:iCs w:val="0"/>
          <w:sz w:val="28"/>
          <w:szCs w:val="28"/>
        </w:rPr>
        <w:t>Фонда пенсионного и социального страхования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»</w:t>
      </w:r>
      <w:r w:rsidR="00E91D6A">
        <w:rPr>
          <w:rStyle w:val="a3"/>
          <w:rFonts w:ascii="Times New Roman" w:hAnsi="Times New Roman"/>
          <w:i w:val="0"/>
          <w:iCs w:val="0"/>
          <w:sz w:val="28"/>
          <w:szCs w:val="28"/>
        </w:rPr>
        <w:t>.</w:t>
      </w:r>
      <w:r w:rsidRPr="0019457F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14:paraId="3A5E9572" w14:textId="256863CA" w:rsidR="00F57B1D" w:rsidRPr="00BF1B57" w:rsidRDefault="00F57B1D" w:rsidP="0019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B5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14:paraId="6C494E82" w14:textId="04319E82" w:rsidR="00DC0C0E" w:rsidRPr="00BF1B57" w:rsidRDefault="00F57B1D" w:rsidP="00E91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57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14:paraId="3AEDB130" w14:textId="77777777" w:rsidR="00F57B1D" w:rsidRPr="00BF1B57" w:rsidRDefault="00F57B1D" w:rsidP="00DC0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362FE" w14:textId="77777777" w:rsidR="00F57B1D" w:rsidRPr="007833F5" w:rsidRDefault="00F57B1D" w:rsidP="00DC0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E97AF9" w14:textId="77777777" w:rsidR="00F57B1D" w:rsidRPr="007833F5" w:rsidRDefault="00F57B1D" w:rsidP="00E91D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F5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14:paraId="071F6DFD" w14:textId="77777777" w:rsidR="00F57B1D" w:rsidRPr="007833F5" w:rsidRDefault="00F57B1D" w:rsidP="00E91D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BCB39FB" w14:textId="3066F361" w:rsidR="00F57B1D" w:rsidRPr="007833F5" w:rsidRDefault="00F57B1D" w:rsidP="00E91D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D6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33F5">
        <w:rPr>
          <w:rFonts w:ascii="Times New Roman" w:hAnsi="Times New Roman" w:cs="Times New Roman"/>
          <w:sz w:val="28"/>
          <w:szCs w:val="28"/>
        </w:rPr>
        <w:t>Н.А. Нестеренко</w:t>
      </w:r>
    </w:p>
    <w:p w14:paraId="1E7C3F6E" w14:textId="77777777" w:rsidR="00F57B1D" w:rsidRPr="0053589D" w:rsidRDefault="00F57B1D" w:rsidP="00F57B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9A325C" w14:textId="77777777" w:rsidR="00F57B1D" w:rsidRPr="0053589D" w:rsidRDefault="00F57B1D" w:rsidP="00F57B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95B6C" w14:textId="77777777" w:rsidR="00EC01CE" w:rsidRDefault="00EC01CE"/>
    <w:sectPr w:rsidR="00EC01CE" w:rsidSect="008439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6F"/>
    <w:rsid w:val="0019457F"/>
    <w:rsid w:val="001D0A81"/>
    <w:rsid w:val="002270B3"/>
    <w:rsid w:val="003A0B4E"/>
    <w:rsid w:val="0044026F"/>
    <w:rsid w:val="00573210"/>
    <w:rsid w:val="005D094F"/>
    <w:rsid w:val="0065364F"/>
    <w:rsid w:val="006623D4"/>
    <w:rsid w:val="00802B39"/>
    <w:rsid w:val="00877D7E"/>
    <w:rsid w:val="008B3EFF"/>
    <w:rsid w:val="008E62DF"/>
    <w:rsid w:val="00B61861"/>
    <w:rsid w:val="00B76840"/>
    <w:rsid w:val="00C43C64"/>
    <w:rsid w:val="00CA1DD4"/>
    <w:rsid w:val="00D724A2"/>
    <w:rsid w:val="00DC0C0E"/>
    <w:rsid w:val="00E91D6A"/>
    <w:rsid w:val="00EC01CE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131"/>
  <w15:chartTrackingRefBased/>
  <w15:docId w15:val="{9D334872-0AA3-4688-A2B5-E0C38F8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62DF"/>
    <w:rPr>
      <w:i/>
      <w:iCs/>
    </w:rPr>
  </w:style>
  <w:style w:type="character" w:styleId="a4">
    <w:name w:val="Hyperlink"/>
    <w:uiPriority w:val="99"/>
    <w:rsid w:val="00194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58F7-7773-46A2-9646-1F714AB0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2023-04-14T05:30:00Z</cp:lastPrinted>
  <dcterms:created xsi:type="dcterms:W3CDTF">2023-03-13T12:12:00Z</dcterms:created>
  <dcterms:modified xsi:type="dcterms:W3CDTF">2023-04-14T05:39:00Z</dcterms:modified>
</cp:coreProperties>
</file>